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90" w:rsidRPr="006A6DCD" w:rsidRDefault="00A00051" w:rsidP="00C10390">
      <w:pPr>
        <w:rPr>
          <w:b/>
          <w:sz w:val="32"/>
          <w:szCs w:val="32"/>
        </w:rPr>
      </w:pPr>
      <w:r>
        <w:rPr>
          <w:b/>
          <w:sz w:val="32"/>
          <w:szCs w:val="32"/>
        </w:rPr>
        <w:t xml:space="preserve">SORULAR:DENEME SINAVI(MEMUR) </w:t>
      </w:r>
      <w:r w:rsidR="00CD4875">
        <w:rPr>
          <w:b/>
          <w:sz w:val="32"/>
          <w:szCs w:val="32"/>
        </w:rPr>
        <w:t>-4</w:t>
      </w:r>
    </w:p>
    <w:p w:rsidR="00C10390" w:rsidRDefault="00C10390" w:rsidP="00C10390"/>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9"/>
      </w:tblGrid>
      <w:tr w:rsidR="002A2A1F" w:rsidTr="005D00FC">
        <w:trPr>
          <w:trHeight w:val="2680"/>
        </w:trPr>
        <w:tc>
          <w:tcPr>
            <w:tcW w:w="4399" w:type="dxa"/>
          </w:tcPr>
          <w:p w:rsidR="005D00FC" w:rsidRPr="005D00FC" w:rsidRDefault="006D2C56" w:rsidP="002A2A1F">
            <w:pPr>
              <w:ind w:left="217"/>
              <w:rPr>
                <w:rFonts w:ascii="Dotum" w:eastAsia="Dotum" w:hAnsi="Dotum"/>
              </w:rPr>
            </w:pPr>
            <w:r w:rsidRPr="005D00FC">
              <w:rPr>
                <w:rFonts w:ascii="Dotum" w:eastAsia="Dotum" w:hAnsi="Dotum"/>
              </w:rPr>
              <w:t xml:space="preserve">UYARI: Memur unvanı için yapılacak sınavda konular kapsamlı olduğu için sorular yüzeysel değil derinlemesine geniş kapsamda hazırlanmıştır. Her seçeneği dikkatli okumanızı üstün körü çalakalem hareket ederek soruları çözmemenizi dikkatli okuyarak ne anlatılmak istendiğini </w:t>
            </w:r>
            <w:r w:rsidR="005D00FC" w:rsidRPr="005D00FC">
              <w:rPr>
                <w:rFonts w:ascii="Dotum" w:eastAsia="Dotum" w:hAnsi="Dotum"/>
              </w:rPr>
              <w:t>bilerek ona göre yapın.</w:t>
            </w:r>
          </w:p>
          <w:p w:rsidR="002A2A1F" w:rsidRDefault="002A2A1F" w:rsidP="005D00FC">
            <w:pPr>
              <w:ind w:left="217"/>
            </w:pPr>
          </w:p>
        </w:tc>
      </w:tr>
    </w:tbl>
    <w:p w:rsidR="002A2A1F" w:rsidRDefault="002A2A1F" w:rsidP="002A2A1F">
      <w:pPr>
        <w:rPr>
          <w:b/>
        </w:rPr>
      </w:pPr>
    </w:p>
    <w:p w:rsidR="002B782B" w:rsidRPr="002A2A1F" w:rsidRDefault="00162372" w:rsidP="002A2A1F">
      <w:pPr>
        <w:rPr>
          <w:b/>
          <w:u w:val="single"/>
        </w:rPr>
      </w:pPr>
      <w:r>
        <w:rPr>
          <w:b/>
        </w:rPr>
        <w:t>1</w:t>
      </w:r>
      <w:r w:rsidR="00B40FAA">
        <w:rPr>
          <w:b/>
        </w:rPr>
        <w:t>-</w:t>
      </w:r>
      <w:r w:rsidR="002A2A1F">
        <w:rPr>
          <w:b/>
        </w:rPr>
        <w:t xml:space="preserve">Türkçe dil bilgisi ile ilgili aşağıdaki  seçeneklerin  hangisi </w:t>
      </w:r>
      <w:r w:rsidR="002A2A1F" w:rsidRPr="002A2A1F">
        <w:rPr>
          <w:b/>
          <w:u w:val="single"/>
        </w:rPr>
        <w:t>yanlıştır?</w:t>
      </w:r>
    </w:p>
    <w:p w:rsidR="002A2A1F" w:rsidRPr="002A2A1F" w:rsidRDefault="00A47BD4" w:rsidP="002A2A1F">
      <w:r>
        <w:t>a-H</w:t>
      </w:r>
      <w:r w:rsidR="00CD4875">
        <w:t>afıza –bellek: eş(yakın)anlamlı sözcüktür.</w:t>
      </w:r>
    </w:p>
    <w:p w:rsidR="008916E2" w:rsidRDefault="00CD4875" w:rsidP="00107E42">
      <w:r>
        <w:t>b-Türkçede 8 tane ünlü harf vardır.</w:t>
      </w:r>
    </w:p>
    <w:p w:rsidR="002A2A1F" w:rsidRDefault="00CD4875" w:rsidP="00107E42">
      <w:r>
        <w:t>c-Az-Çok: karşıt(zıt)anlamlı sözcüktür.</w:t>
      </w:r>
    </w:p>
    <w:p w:rsidR="002A2A1F" w:rsidRDefault="00CD4875" w:rsidP="00107E42">
      <w:r>
        <w:t>d-Koku-ses-acı: somut sözcüktür.</w:t>
      </w:r>
    </w:p>
    <w:p w:rsidR="002A2A1F" w:rsidRPr="00EB02B7" w:rsidRDefault="00CD4875" w:rsidP="00107E42">
      <w:pPr>
        <w:rPr>
          <w:u w:val="single"/>
        </w:rPr>
      </w:pPr>
      <w:r w:rsidRPr="004B0B80">
        <w:t>e-Sımsıcak:sözcüğü pekiştirme değildir</w:t>
      </w:r>
      <w:r w:rsidRPr="00EB02B7">
        <w:rPr>
          <w:u w:val="single"/>
        </w:rPr>
        <w:t>.</w:t>
      </w:r>
    </w:p>
    <w:p w:rsidR="008916E2" w:rsidRDefault="008916E2" w:rsidP="00107E42"/>
    <w:p w:rsidR="002B782B" w:rsidRDefault="002B782B" w:rsidP="00107E42"/>
    <w:p w:rsidR="00C5346E" w:rsidRDefault="00C5346E" w:rsidP="00107E42"/>
    <w:p w:rsidR="00C5346E" w:rsidRDefault="00C5346E" w:rsidP="00107E42"/>
    <w:p w:rsidR="00C5346E" w:rsidRDefault="00C5346E" w:rsidP="00107E42"/>
    <w:p w:rsidR="00C5346E" w:rsidRDefault="00C5346E" w:rsidP="00107E42"/>
    <w:p w:rsidR="00C5346E" w:rsidRDefault="00C5346E" w:rsidP="00107E42"/>
    <w:p w:rsidR="00C5346E" w:rsidRDefault="00C5346E" w:rsidP="00107E42"/>
    <w:p w:rsidR="00C5346E" w:rsidRDefault="00C5346E" w:rsidP="00107E42"/>
    <w:p w:rsidR="00121BE8" w:rsidRDefault="00121BE8" w:rsidP="002A2A1F">
      <w:pPr>
        <w:rPr>
          <w:b/>
        </w:rPr>
      </w:pPr>
    </w:p>
    <w:p w:rsidR="00121BE8" w:rsidRDefault="00121BE8" w:rsidP="002A2A1F">
      <w:pPr>
        <w:rPr>
          <w:b/>
        </w:rPr>
      </w:pPr>
    </w:p>
    <w:p w:rsidR="00121BE8" w:rsidRDefault="00121BE8" w:rsidP="002A2A1F">
      <w:pPr>
        <w:rPr>
          <w:b/>
        </w:rPr>
      </w:pPr>
    </w:p>
    <w:p w:rsidR="00121BE8" w:rsidRDefault="00121BE8" w:rsidP="002A2A1F">
      <w:pPr>
        <w:rPr>
          <w:b/>
        </w:rPr>
      </w:pPr>
    </w:p>
    <w:p w:rsidR="00121BE8" w:rsidRDefault="00121BE8" w:rsidP="002A2A1F">
      <w:pPr>
        <w:rPr>
          <w:b/>
        </w:rPr>
      </w:pPr>
    </w:p>
    <w:p w:rsidR="00121BE8" w:rsidRDefault="00121BE8" w:rsidP="002A2A1F">
      <w:pPr>
        <w:rPr>
          <w:b/>
        </w:rPr>
      </w:pPr>
    </w:p>
    <w:p w:rsidR="00121BE8" w:rsidRDefault="00121BE8" w:rsidP="002A2A1F">
      <w:pPr>
        <w:rPr>
          <w:b/>
        </w:rPr>
      </w:pPr>
    </w:p>
    <w:p w:rsidR="00121BE8" w:rsidRDefault="00121BE8" w:rsidP="002A2A1F">
      <w:pPr>
        <w:rPr>
          <w:b/>
        </w:rPr>
      </w:pPr>
    </w:p>
    <w:p w:rsidR="00121BE8" w:rsidRDefault="00121BE8" w:rsidP="002A2A1F">
      <w:pPr>
        <w:rPr>
          <w:b/>
        </w:rPr>
      </w:pPr>
    </w:p>
    <w:p w:rsidR="00121BE8" w:rsidRDefault="00121BE8" w:rsidP="002A2A1F">
      <w:pPr>
        <w:rPr>
          <w:b/>
        </w:rPr>
      </w:pPr>
    </w:p>
    <w:p w:rsidR="002B69E0" w:rsidRDefault="00162372" w:rsidP="002A2A1F">
      <w:pPr>
        <w:rPr>
          <w:b/>
        </w:rPr>
      </w:pPr>
      <w:r>
        <w:rPr>
          <w:b/>
        </w:rPr>
        <w:t>2</w:t>
      </w:r>
      <w:r w:rsidR="001F18DD">
        <w:rPr>
          <w:b/>
        </w:rPr>
        <w:t>-</w:t>
      </w:r>
      <w:r w:rsidR="00EB02B7">
        <w:rPr>
          <w:b/>
        </w:rPr>
        <w:t>Türkçe dilbilgisi ile ilgili aşağıdaki seçeneklerin hangisi yanlıştır?</w:t>
      </w:r>
    </w:p>
    <w:p w:rsidR="0097491D" w:rsidRDefault="00EB02B7" w:rsidP="0097491D">
      <w:pPr>
        <w:spacing w:line="480" w:lineRule="auto"/>
      </w:pPr>
      <w:r>
        <w:t>a-</w:t>
      </w:r>
      <w:r w:rsidR="00A47BD4">
        <w:t>İki üç</w:t>
      </w:r>
      <w:r>
        <w:t xml:space="preserve">  milyonun lafı mı olur?(soru cümlesi değildir.)</w:t>
      </w:r>
    </w:p>
    <w:p w:rsidR="00B40FAA" w:rsidRDefault="00EB02B7" w:rsidP="0097491D">
      <w:pPr>
        <w:spacing w:line="480" w:lineRule="auto"/>
      </w:pPr>
      <w:bookmarkStart w:id="0" w:name="_GoBack"/>
      <w:bookmarkEnd w:id="0"/>
      <w:r>
        <w:t>b-Cümledeki yargının gerçekleşmediğinin bildiren cümlelere olumsuz cümle denir. Örnek: Mutfakta yiyecek hiçbir şey yok.</w:t>
      </w:r>
    </w:p>
    <w:p w:rsidR="00EB02B7" w:rsidRDefault="00EB02B7" w:rsidP="00107E42">
      <w:r>
        <w:t>c-</w:t>
      </w:r>
      <w:r w:rsidR="006755AE">
        <w:t xml:space="preserve">Bu yazarımız </w:t>
      </w:r>
      <w:r w:rsidR="00A47BD4">
        <w:t>böyle giderse</w:t>
      </w:r>
      <w:r w:rsidR="006755AE">
        <w:t xml:space="preserve"> saman alevi </w:t>
      </w:r>
      <w:r>
        <w:t xml:space="preserve"> gibi parlayıp sönecek(ön yargı kullanılmıştır.)</w:t>
      </w:r>
    </w:p>
    <w:p w:rsidR="00EB02B7" w:rsidRDefault="00EB02B7" w:rsidP="00107E42">
      <w:r>
        <w:t>d-Tut ki karnım acıktı,anneme küstüm.(varsayım cümlesi kullanılmıştır.</w:t>
      </w:r>
    </w:p>
    <w:p w:rsidR="00EB02B7" w:rsidRPr="002B69E0" w:rsidRDefault="00EB02B7" w:rsidP="00107E42">
      <w:r>
        <w:t>e-Uygarlık nedir? (tanım cümlesidir.)</w:t>
      </w:r>
    </w:p>
    <w:p w:rsidR="00C5346E" w:rsidRDefault="00C5346E" w:rsidP="00121C26">
      <w:pPr>
        <w:spacing w:line="480" w:lineRule="auto"/>
      </w:pPr>
    </w:p>
    <w:p w:rsidR="003E2E39" w:rsidRDefault="003E2E39" w:rsidP="00107E42"/>
    <w:p w:rsidR="003E2E39" w:rsidRDefault="003E2E39" w:rsidP="00107E42">
      <w:pPr>
        <w:rPr>
          <w:b/>
        </w:rPr>
      </w:pPr>
    </w:p>
    <w:p w:rsidR="003E2E39" w:rsidRDefault="003E2E39" w:rsidP="00107E42">
      <w:pPr>
        <w:rPr>
          <w:b/>
        </w:rPr>
      </w:pPr>
    </w:p>
    <w:p w:rsidR="008B3C1A" w:rsidRDefault="008B3C1A" w:rsidP="00107E42">
      <w:pPr>
        <w:rPr>
          <w:b/>
        </w:rPr>
      </w:pPr>
    </w:p>
    <w:p w:rsidR="008B3C1A" w:rsidRDefault="008B3C1A" w:rsidP="00107E42">
      <w:pPr>
        <w:rPr>
          <w:b/>
        </w:rPr>
      </w:pPr>
    </w:p>
    <w:p w:rsidR="008B3C1A" w:rsidRDefault="008B3C1A" w:rsidP="00107E42">
      <w:pPr>
        <w:rPr>
          <w:b/>
        </w:rPr>
      </w:pPr>
    </w:p>
    <w:p w:rsidR="0080474C" w:rsidRDefault="0002295E" w:rsidP="00C5346E">
      <w:r>
        <w:rPr>
          <w:b/>
        </w:rPr>
        <w:t>3</w:t>
      </w:r>
      <w:r w:rsidR="007A6FDF">
        <w:rPr>
          <w:b/>
        </w:rPr>
        <w:t>-</w:t>
      </w:r>
      <w:r w:rsidR="00EB02B7">
        <w:rPr>
          <w:b/>
        </w:rPr>
        <w:t>Türkçe dilbilgisi ile ilgili aşağıdaki seçeneklerin hangisi yanlıştır?</w:t>
      </w:r>
    </w:p>
    <w:p w:rsidR="004B2E55" w:rsidRDefault="00EB02B7" w:rsidP="00107E42">
      <w:r>
        <w:t xml:space="preserve">a-Paragrafın bölümleri: </w:t>
      </w:r>
      <w:r w:rsidR="00C66EB0">
        <w:t>giriş bölümü,gelişme bölümü ve sonuç bölümüdür.</w:t>
      </w:r>
    </w:p>
    <w:p w:rsidR="00C5346E" w:rsidRDefault="00C66EB0" w:rsidP="00107E42">
      <w:r>
        <w:t>b-Tartışmacı eğitim: başkaları tarafından öne sürülen düşünceleri çürütmek, gerçeği göstermek ,okuyucunun düşüncelerini değiştirmek için başvurulan anlatım biçimidir.</w:t>
      </w:r>
    </w:p>
    <w:p w:rsidR="00C5346E" w:rsidRPr="006D2C56" w:rsidRDefault="00C66EB0" w:rsidP="00107E42">
      <w:r>
        <w:t>c-seyir-et</w:t>
      </w:r>
      <w:r w:rsidR="0057255D">
        <w:t>: seyret ünlü düşmesi yoktur.</w:t>
      </w:r>
    </w:p>
    <w:p w:rsidR="00C5346E" w:rsidRDefault="006755AE" w:rsidP="00107E42">
      <w:r>
        <w:t xml:space="preserve">d-Betimleyici </w:t>
      </w:r>
      <w:r w:rsidR="00A47BD4">
        <w:t>anlatım: bir</w:t>
      </w:r>
      <w:r w:rsidR="00C66EB0">
        <w:t xml:space="preserve"> varlığın ayırt edici özelliklerini insanın zihninde canlandıracak şekilde anlatmaktır.</w:t>
      </w:r>
    </w:p>
    <w:p w:rsidR="00C5346E" w:rsidRDefault="00C66EB0" w:rsidP="00107E42">
      <w:r>
        <w:t xml:space="preserve">e-Anlatımda gereksiz sözcüklere yer verilmemesine </w:t>
      </w:r>
      <w:r w:rsidRPr="00C66EB0">
        <w:rPr>
          <w:u w:val="single"/>
        </w:rPr>
        <w:t>duruluk</w:t>
      </w:r>
      <w:r>
        <w:t xml:space="preserve"> denir.</w:t>
      </w:r>
    </w:p>
    <w:p w:rsidR="00121BE8" w:rsidRDefault="00121BE8" w:rsidP="00107E42"/>
    <w:p w:rsidR="00C5346E" w:rsidRDefault="00C5346E" w:rsidP="00107E42"/>
    <w:p w:rsidR="0057255D" w:rsidRDefault="0057255D" w:rsidP="0057255D">
      <w:r>
        <w:rPr>
          <w:b/>
        </w:rPr>
        <w:t>4-Türkçe dilbilgisi ile ilgili aşağıdaki seçeneklerin hangisi yanlıştır?</w:t>
      </w:r>
    </w:p>
    <w:p w:rsidR="0017192A" w:rsidRPr="00121BE8" w:rsidRDefault="0017192A" w:rsidP="002A2A1F">
      <w:pPr>
        <w:rPr>
          <w:b/>
          <w:u w:val="single"/>
        </w:rPr>
      </w:pPr>
    </w:p>
    <w:p w:rsidR="00121BE8" w:rsidRDefault="0057255D" w:rsidP="002A2A1F">
      <w:r>
        <w:t xml:space="preserve">a-Tekil isim: aynı türden varlıkların bir tekinin adıdır, çoğul </w:t>
      </w:r>
      <w:r w:rsidR="00A47BD4">
        <w:t>eki almamışlardır. örnek</w:t>
      </w:r>
      <w:r>
        <w:t xml:space="preserve">: </w:t>
      </w:r>
      <w:r w:rsidR="00A47BD4">
        <w:t>memur, sıra, bilgisayar</w:t>
      </w:r>
      <w:r>
        <w:t>,kitap,şişe</w:t>
      </w:r>
    </w:p>
    <w:p w:rsidR="00121BE8" w:rsidRPr="006D2C56" w:rsidRDefault="0057255D" w:rsidP="002A2A1F">
      <w:r>
        <w:t>b-Atatürk’üm,Fatih Sultan Mehmet’e,</w:t>
      </w:r>
      <w:r w:rsidR="00A47BD4">
        <w:t xml:space="preserve"> Kırgız’ım, MeriçNehri’ne, VanGölü’ne, Yalısı’ndan</w:t>
      </w:r>
      <w:r>
        <w:t xml:space="preserve"> kesme işareti ile yazılan kelimeler yanlış yazılmıştır.</w:t>
      </w:r>
    </w:p>
    <w:p w:rsidR="00121BE8" w:rsidRDefault="0057255D" w:rsidP="002A2A1F">
      <w:r>
        <w:t>c-</w:t>
      </w:r>
      <w:r w:rsidR="004B0B80">
        <w:t>K</w:t>
      </w:r>
      <w:r>
        <w:t>apı-</w:t>
      </w:r>
      <w:proofErr w:type="spellStart"/>
      <w:r w:rsidR="00A47BD4">
        <w:t>nınkilid</w:t>
      </w:r>
      <w:proofErr w:type="spellEnd"/>
      <w:r>
        <w:t>-i: belirtili isim tamlaması vardır.</w:t>
      </w:r>
    </w:p>
    <w:p w:rsidR="00121BE8" w:rsidRDefault="004B0B80" w:rsidP="002A2A1F">
      <w:r>
        <w:t>d-C</w:t>
      </w:r>
      <w:r w:rsidR="0057255D">
        <w:t>ümlenin öğeleri: yüklem,özne,nesne,dolaylı tümleç,zarf tümleci ve edat tümlecidir.</w:t>
      </w:r>
    </w:p>
    <w:p w:rsidR="00121BE8" w:rsidRDefault="00121BE8" w:rsidP="002A2A1F">
      <w:r>
        <w:t>e-</w:t>
      </w:r>
      <w:r w:rsidR="004B0B80">
        <w:t>İ</w:t>
      </w:r>
      <w:r w:rsidR="0057255D">
        <w:t>kilemeler ayrı ayrı yazılır: adım adım,ağır ağır,akın akın…gibi</w:t>
      </w:r>
    </w:p>
    <w:p w:rsidR="00162372" w:rsidRDefault="00162372" w:rsidP="00A939D1"/>
    <w:p w:rsidR="00162372" w:rsidRDefault="00162372" w:rsidP="00A939D1"/>
    <w:p w:rsidR="00EF457A" w:rsidRPr="007D3330" w:rsidRDefault="00EF457A" w:rsidP="00EF457A">
      <w:pPr>
        <w:rPr>
          <w:b/>
          <w:u w:val="single"/>
        </w:rPr>
      </w:pPr>
      <w:r>
        <w:rPr>
          <w:b/>
        </w:rPr>
        <w:t>5</w:t>
      </w:r>
      <w:r w:rsidR="007D3330">
        <w:rPr>
          <w:b/>
        </w:rPr>
        <w:t xml:space="preserve">“İnsan hakları ile ilgili aşağıdaki bilgilerden hangisi </w:t>
      </w:r>
      <w:r w:rsidR="007D3330" w:rsidRPr="007D3330">
        <w:rPr>
          <w:b/>
          <w:u w:val="single"/>
        </w:rPr>
        <w:t>yanlıştır?</w:t>
      </w:r>
    </w:p>
    <w:p w:rsidR="00EF457A" w:rsidRDefault="0057255D" w:rsidP="00EF457A">
      <w:r>
        <w:t>a-</w:t>
      </w:r>
      <w:r w:rsidRPr="0057255D">
        <w:rPr>
          <w:b/>
        </w:rPr>
        <w:t>Kişi hak ve özgürlüklerinden bazıları</w:t>
      </w:r>
      <w:r>
        <w:t xml:space="preserve">, kişi </w:t>
      </w:r>
      <w:r w:rsidR="00A47BD4">
        <w:t>dokunulmazlığı, zorlaçalıştırmayacağı, kişi</w:t>
      </w:r>
      <w:r>
        <w:t xml:space="preserve"> özgürlüğü ve güvenirliği, özel hayatın gizliliği ve </w:t>
      </w:r>
      <w:r w:rsidR="00A47BD4">
        <w:t>korunması, yerleşme</w:t>
      </w:r>
      <w:r>
        <w:t xml:space="preserve"> ve </w:t>
      </w:r>
      <w:r w:rsidR="00A47BD4">
        <w:t>seyahatözgürlüğü, din</w:t>
      </w:r>
      <w:r>
        <w:t xml:space="preserve"> ve </w:t>
      </w:r>
      <w:r w:rsidR="00A47BD4">
        <w:t>vicdanhürriyeti, düşünce</w:t>
      </w:r>
      <w:r>
        <w:t xml:space="preserve"> ve düşünceyi açıklama ve yayma özgürlüğü,bilim ve sanat özgürlüğü,dernek,toplantı ve </w:t>
      </w:r>
      <w:r w:rsidR="00A47BD4">
        <w:t>gösteri</w:t>
      </w:r>
      <w:r>
        <w:t xml:space="preserve"> yürüyüşü  özgürlüğü ve mülkiyet hakkıdır.</w:t>
      </w:r>
    </w:p>
    <w:p w:rsidR="00121C26" w:rsidRDefault="0057255D" w:rsidP="00EF457A">
      <w:r>
        <w:t xml:space="preserve">b-İnsanın salt insan olması nedeniyle öznesi olduğu, onun tüm yönleriyle kişiliğini ve </w:t>
      </w:r>
      <w:r w:rsidR="00A47BD4">
        <w:t>değerini</w:t>
      </w:r>
      <w:r>
        <w:t xml:space="preserve"> korumayı ve geliştirmeyi amaçlayan evrensel ilke ve kurallar bütününe </w:t>
      </w:r>
      <w:r w:rsidRPr="0057255D">
        <w:rPr>
          <w:b/>
        </w:rPr>
        <w:t>insan hakları</w:t>
      </w:r>
      <w:r>
        <w:t xml:space="preserve"> denir.</w:t>
      </w:r>
    </w:p>
    <w:p w:rsidR="00162372" w:rsidRPr="007D3330" w:rsidRDefault="0057255D" w:rsidP="00A939D1">
      <w:pPr>
        <w:rPr>
          <w:b/>
        </w:rPr>
      </w:pPr>
      <w:r>
        <w:t>c-</w:t>
      </w:r>
      <w:r w:rsidR="007D3330">
        <w:t xml:space="preserve">Seçme ve </w:t>
      </w:r>
      <w:r w:rsidR="00A47BD4">
        <w:t>seçilme, siyasi</w:t>
      </w:r>
      <w:r w:rsidR="007D3330">
        <w:t xml:space="preserve"> parti kurma, siyasi parti üyesi olma,</w:t>
      </w:r>
      <w:r w:rsidR="007D3330" w:rsidRPr="007D3330">
        <w:rPr>
          <w:b/>
        </w:rPr>
        <w:t>kamu hizmetlerine girme  3.grup hakları:siyasal haklar(aktif statü haklarıdır.)</w:t>
      </w:r>
    </w:p>
    <w:p w:rsidR="00121C26" w:rsidRDefault="007D3330" w:rsidP="00A939D1">
      <w:r>
        <w:t>d-</w:t>
      </w:r>
      <w:r w:rsidR="00A47BD4">
        <w:rPr>
          <w:b/>
        </w:rPr>
        <w:t>devletin insan hakları</w:t>
      </w:r>
      <w:r w:rsidRPr="007D3330">
        <w:rPr>
          <w:b/>
        </w:rPr>
        <w:t>yla ilgili dört ödevi:</w:t>
      </w:r>
      <w:r w:rsidR="00A47BD4">
        <w:t>tanıma, dokunmama, koruma</w:t>
      </w:r>
      <w:r>
        <w:t xml:space="preserve"> ve temin/tedariktir.</w:t>
      </w:r>
    </w:p>
    <w:p w:rsidR="00121C26" w:rsidRPr="006D2C56" w:rsidRDefault="007D3330" w:rsidP="00A939D1">
      <w:r>
        <w:t>e-</w:t>
      </w:r>
      <w:r w:rsidR="009C0AD7">
        <w:t>İnsan ve yurttaş hakları bildirgesi(Fransa’da) 1789 yılında yayınlanmamıştır.</w:t>
      </w:r>
    </w:p>
    <w:p w:rsidR="002B782B" w:rsidRPr="006D2C56" w:rsidRDefault="002B782B" w:rsidP="00A939D1"/>
    <w:p w:rsidR="002B782B" w:rsidRDefault="002B782B" w:rsidP="00162372"/>
    <w:p w:rsidR="002E4DF0" w:rsidRDefault="002E4DF0" w:rsidP="00A939D1">
      <w:pPr>
        <w:rPr>
          <w:sz w:val="24"/>
          <w:szCs w:val="24"/>
        </w:rPr>
      </w:pPr>
    </w:p>
    <w:p w:rsidR="002E4DF0" w:rsidRDefault="002E4DF0" w:rsidP="00A939D1">
      <w:pPr>
        <w:rPr>
          <w:sz w:val="24"/>
          <w:szCs w:val="24"/>
        </w:rPr>
      </w:pPr>
    </w:p>
    <w:p w:rsidR="0085048E" w:rsidRDefault="0085048E" w:rsidP="00A939D1">
      <w:pPr>
        <w:rPr>
          <w:sz w:val="24"/>
          <w:szCs w:val="24"/>
        </w:rPr>
      </w:pPr>
    </w:p>
    <w:p w:rsidR="0085048E" w:rsidRDefault="0085048E" w:rsidP="00A939D1">
      <w:pPr>
        <w:rPr>
          <w:sz w:val="24"/>
          <w:szCs w:val="24"/>
        </w:rPr>
      </w:pPr>
    </w:p>
    <w:p w:rsidR="0085048E" w:rsidRDefault="0085048E" w:rsidP="00A939D1">
      <w:pPr>
        <w:rPr>
          <w:sz w:val="24"/>
          <w:szCs w:val="24"/>
        </w:rPr>
      </w:pPr>
    </w:p>
    <w:p w:rsidR="0085048E" w:rsidRDefault="0085048E" w:rsidP="00A939D1">
      <w:pPr>
        <w:rPr>
          <w:sz w:val="24"/>
          <w:szCs w:val="24"/>
        </w:rPr>
      </w:pPr>
    </w:p>
    <w:p w:rsidR="0085048E" w:rsidRDefault="0085048E" w:rsidP="00A939D1">
      <w:pPr>
        <w:rPr>
          <w:sz w:val="24"/>
          <w:szCs w:val="24"/>
        </w:rPr>
      </w:pPr>
    </w:p>
    <w:p w:rsidR="0085048E" w:rsidRPr="004D4B08" w:rsidRDefault="0085048E" w:rsidP="00A939D1">
      <w:pPr>
        <w:rPr>
          <w:sz w:val="24"/>
          <w:szCs w:val="24"/>
        </w:rPr>
      </w:pPr>
    </w:p>
    <w:p w:rsidR="009C0AD7" w:rsidRPr="007D3330" w:rsidRDefault="00EF457A" w:rsidP="009C0AD7">
      <w:pPr>
        <w:rPr>
          <w:b/>
          <w:u w:val="single"/>
        </w:rPr>
      </w:pPr>
      <w:r>
        <w:rPr>
          <w:b/>
        </w:rPr>
        <w:t>6-</w:t>
      </w:r>
      <w:r w:rsidR="009C0AD7">
        <w:rPr>
          <w:b/>
        </w:rPr>
        <w:t xml:space="preserve">“İnsan hakları ile ilgili aşağıdaki bilgilerden hangisi </w:t>
      </w:r>
      <w:r w:rsidR="009C0AD7" w:rsidRPr="007D3330">
        <w:rPr>
          <w:b/>
          <w:u w:val="single"/>
        </w:rPr>
        <w:t>yanlıştır?</w:t>
      </w:r>
    </w:p>
    <w:p w:rsidR="003E2E39" w:rsidRDefault="009C0AD7" w:rsidP="009C0AD7">
      <w:r>
        <w:t>a-işkence ,kötü muamele,zorla çalıştırma,çocuk istismarı,köle ve kadın ticareti,soyut insan hakları ihlalleridir.</w:t>
      </w:r>
    </w:p>
    <w:p w:rsidR="009C0AD7" w:rsidRDefault="009C0AD7" w:rsidP="009C0AD7">
      <w:r>
        <w:t>b-dünyadaki tüm insanların haklarınınkorunması ve teşvik edilmesi konusundaki birleşmiş milletlerin çabalarını güçlendirmek ve işbirliğini sağlamak için çalışan kuruluş: BM İnsan Hakları Yüksek Komiseridir.</w:t>
      </w:r>
    </w:p>
    <w:p w:rsidR="009C0AD7" w:rsidRDefault="009C0AD7" w:rsidP="009C0AD7">
      <w:r>
        <w:t>c-UNİCEF: BM çocuklara yardım fonudur.</w:t>
      </w:r>
    </w:p>
    <w:p w:rsidR="009C0AD7" w:rsidRDefault="006755AE" w:rsidP="009C0AD7">
      <w:r>
        <w:t xml:space="preserve">d-UNESCO: </w:t>
      </w:r>
      <w:r w:rsidR="00A47BD4">
        <w:t>BM Eğitim, bilim</w:t>
      </w:r>
      <w:r w:rsidR="009C0AD7">
        <w:t xml:space="preserve"> ve Kültür Kurumudur.</w:t>
      </w:r>
    </w:p>
    <w:p w:rsidR="009C0AD7" w:rsidRDefault="009C0AD7" w:rsidP="009C0AD7">
      <w:r>
        <w:t>e-Türkiye insan hakları kurumu 2012 tarihide yürürlüğe girmiştir.</w:t>
      </w:r>
    </w:p>
    <w:p w:rsidR="009C0AD7" w:rsidRDefault="009C0AD7" w:rsidP="009C0AD7"/>
    <w:p w:rsidR="009C0AD7" w:rsidRDefault="009C0AD7" w:rsidP="009C0AD7"/>
    <w:p w:rsidR="003E2E39" w:rsidRDefault="003E2E39" w:rsidP="00A939D1"/>
    <w:p w:rsidR="003E2E39" w:rsidRDefault="003E2E39" w:rsidP="00A939D1"/>
    <w:p w:rsidR="003E2E39" w:rsidRDefault="003E2E39" w:rsidP="00A939D1">
      <w:pPr>
        <w:rPr>
          <w:b/>
        </w:rPr>
      </w:pPr>
    </w:p>
    <w:p w:rsidR="003E2E39" w:rsidRDefault="003E2E39" w:rsidP="00A939D1">
      <w:pPr>
        <w:rPr>
          <w:b/>
        </w:rPr>
      </w:pPr>
    </w:p>
    <w:p w:rsidR="003E2E39" w:rsidRDefault="003E2E39" w:rsidP="00A939D1">
      <w:pPr>
        <w:rPr>
          <w:b/>
        </w:rPr>
      </w:pPr>
    </w:p>
    <w:p w:rsidR="00EF457A" w:rsidRDefault="00EF457A" w:rsidP="00A939D1">
      <w:pPr>
        <w:rPr>
          <w:b/>
        </w:rPr>
      </w:pPr>
    </w:p>
    <w:p w:rsidR="00EF457A" w:rsidRDefault="00EF457A" w:rsidP="00A939D1">
      <w:pPr>
        <w:rPr>
          <w:b/>
        </w:rPr>
      </w:pPr>
    </w:p>
    <w:p w:rsidR="008B3C1A" w:rsidRDefault="008B3C1A" w:rsidP="00A939D1">
      <w:pPr>
        <w:rPr>
          <w:b/>
        </w:rPr>
      </w:pPr>
    </w:p>
    <w:p w:rsidR="008B3C1A" w:rsidRDefault="008B3C1A" w:rsidP="00A939D1">
      <w:pPr>
        <w:rPr>
          <w:b/>
        </w:rPr>
      </w:pPr>
    </w:p>
    <w:p w:rsidR="008B3C1A" w:rsidRDefault="008B3C1A" w:rsidP="00A939D1">
      <w:pPr>
        <w:rPr>
          <w:b/>
        </w:rPr>
      </w:pPr>
    </w:p>
    <w:p w:rsidR="008B3C1A" w:rsidRDefault="008B3C1A" w:rsidP="00A939D1">
      <w:pPr>
        <w:rPr>
          <w:b/>
        </w:rPr>
      </w:pPr>
    </w:p>
    <w:p w:rsidR="00EF457A" w:rsidRDefault="00EF457A" w:rsidP="00A939D1">
      <w:pPr>
        <w:rPr>
          <w:b/>
        </w:rPr>
      </w:pPr>
    </w:p>
    <w:p w:rsidR="00EF457A" w:rsidRDefault="00EF457A" w:rsidP="00A939D1">
      <w:pPr>
        <w:rPr>
          <w:b/>
        </w:rPr>
      </w:pPr>
    </w:p>
    <w:p w:rsidR="00EF457A" w:rsidRPr="0017718D" w:rsidRDefault="00162372" w:rsidP="00EF457A">
      <w:pPr>
        <w:rPr>
          <w:b/>
          <w:u w:val="single"/>
        </w:rPr>
      </w:pPr>
      <w:r>
        <w:rPr>
          <w:b/>
        </w:rPr>
        <w:t>7</w:t>
      </w:r>
      <w:r w:rsidR="009065D6">
        <w:rPr>
          <w:b/>
        </w:rPr>
        <w:t>-</w:t>
      </w:r>
      <w:r w:rsidR="0017718D">
        <w:rPr>
          <w:b/>
        </w:rPr>
        <w:t xml:space="preserve">Türkiye Cumhuriyeti İdari Yapısı ile ilgili aşağıdaki bilgilerden hangisi </w:t>
      </w:r>
      <w:r w:rsidR="0017718D" w:rsidRPr="0017718D">
        <w:rPr>
          <w:b/>
          <w:u w:val="single"/>
        </w:rPr>
        <w:t>yanlıştır?</w:t>
      </w:r>
    </w:p>
    <w:p w:rsidR="00EF457A" w:rsidRDefault="0017718D" w:rsidP="00EF457A">
      <w:r>
        <w:t>a-</w:t>
      </w:r>
      <w:r w:rsidR="00E330FF">
        <w:t>Ankara ili : Taşra teşkilatına dahil ilimizdir.</w:t>
      </w:r>
    </w:p>
    <w:p w:rsidR="00EF457A" w:rsidRPr="0017718D" w:rsidRDefault="00E330FF" w:rsidP="00EF457A">
      <w:pPr>
        <w:rPr>
          <w:u w:val="single"/>
        </w:rPr>
      </w:pPr>
      <w:r>
        <w:t>b-</w:t>
      </w:r>
      <w:r w:rsidR="008B5855">
        <w:t>Elazığ Fırat Üniversitesi: Hizmet yerinden yönetim kuruluşu değildir.</w:t>
      </w:r>
    </w:p>
    <w:p w:rsidR="00EF457A" w:rsidRDefault="008B5855" w:rsidP="00EF457A">
      <w:r>
        <w:t>c-Elazığ Ticaret ve Sanayi Odası: Hizmet yerinden yönetim kuruluşudur.</w:t>
      </w:r>
    </w:p>
    <w:p w:rsidR="0017192A" w:rsidRDefault="008B5855" w:rsidP="00EF457A">
      <w:r>
        <w:t>d-Elazığ Belediyesi ile il özel idaresi: Yerel yönetimlerdir.</w:t>
      </w:r>
    </w:p>
    <w:p w:rsidR="0017718D" w:rsidRDefault="008B5855" w:rsidP="00EF457A">
      <w:r>
        <w:t>e-Devlet Planlama Teşkilatı yerine Kalkınma Bakanlığı kurulmuştur.</w:t>
      </w:r>
    </w:p>
    <w:p w:rsidR="00EF457A" w:rsidRDefault="00EF457A" w:rsidP="00EF457A">
      <w:pPr>
        <w:rPr>
          <w:b/>
        </w:rPr>
      </w:pPr>
    </w:p>
    <w:p w:rsidR="008B5855" w:rsidRDefault="008B5855" w:rsidP="00EF457A">
      <w:pPr>
        <w:rPr>
          <w:b/>
        </w:rPr>
      </w:pPr>
    </w:p>
    <w:p w:rsidR="008B5855" w:rsidRDefault="008B5855" w:rsidP="00EF457A">
      <w:pPr>
        <w:rPr>
          <w:b/>
        </w:rPr>
      </w:pPr>
    </w:p>
    <w:p w:rsidR="008B5855" w:rsidRDefault="008B5855" w:rsidP="00EF457A">
      <w:pPr>
        <w:rPr>
          <w:b/>
        </w:rPr>
      </w:pPr>
    </w:p>
    <w:p w:rsidR="008B5855" w:rsidRDefault="008B5855" w:rsidP="00EF457A">
      <w:pPr>
        <w:rPr>
          <w:b/>
        </w:rPr>
      </w:pPr>
    </w:p>
    <w:p w:rsidR="008B5855" w:rsidRDefault="008B5855" w:rsidP="00EF457A">
      <w:pPr>
        <w:rPr>
          <w:b/>
        </w:rPr>
      </w:pPr>
    </w:p>
    <w:p w:rsidR="008B5855" w:rsidRDefault="008B5855" w:rsidP="00EF457A">
      <w:pPr>
        <w:rPr>
          <w:b/>
        </w:rPr>
      </w:pPr>
    </w:p>
    <w:p w:rsidR="00EF457A" w:rsidRDefault="00EF457A"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6755AE" w:rsidRDefault="006755AE" w:rsidP="00EF457A">
      <w:pPr>
        <w:rPr>
          <w:b/>
        </w:rPr>
      </w:pPr>
    </w:p>
    <w:p w:rsidR="00EF457A" w:rsidRDefault="00EF457A" w:rsidP="003D29BF">
      <w:pPr>
        <w:rPr>
          <w:b/>
        </w:rPr>
      </w:pPr>
      <w:r>
        <w:rPr>
          <w:b/>
        </w:rPr>
        <w:t>8-</w:t>
      </w:r>
      <w:r w:rsidR="003D29BF">
        <w:rPr>
          <w:b/>
        </w:rPr>
        <w:t xml:space="preserve">Türkiye Cumhuriyeti İdari Yapısı ile ilgili aşağıda verilen bilgilerden hangisi </w:t>
      </w:r>
      <w:r w:rsidR="003D29BF" w:rsidRPr="003D29BF">
        <w:rPr>
          <w:b/>
          <w:u w:val="single"/>
        </w:rPr>
        <w:t>yanlıştır?</w:t>
      </w:r>
    </w:p>
    <w:p w:rsidR="003D29BF" w:rsidRPr="003D29BF" w:rsidRDefault="008B5855" w:rsidP="003D29BF">
      <w:r>
        <w:t>a-Diğer daire başkanlıkları ve şube müdürlükleri, hizmetin özelliğine göre ilgili bakanlığın teklifi üzerine Bakanlar Kurulu ile kurulur,kaldırılır.</w:t>
      </w:r>
    </w:p>
    <w:p w:rsidR="003D29BF" w:rsidRPr="006D2C56" w:rsidRDefault="008B5855" w:rsidP="003D29BF">
      <w:r>
        <w:t>b-Şeflik ve memurluklar,ilgili hizmet birimi veya kuruluşun teklifi üzerine bakanlık onayıyla kurulmaz.</w:t>
      </w:r>
    </w:p>
    <w:p w:rsidR="00E922FF" w:rsidRDefault="008B5855" w:rsidP="00A939D1">
      <w:r>
        <w:t>c-görev ve hizmetin nitelik ve niceliğini göre en az üç şube müdürlüğü bulunmadıkça daire başkanlığı,en az üç daire başkanlığı bulunmadıkça genel müdürlük kurulmaz.</w:t>
      </w:r>
    </w:p>
    <w:p w:rsidR="003D29BF" w:rsidRDefault="008B5855" w:rsidP="00A939D1">
      <w:r>
        <w:t>d-Yetki devri; bakan,müsteşar ve her kademedeki bakanlık ve kuruluş yöneticileri, gerektiğinde sınırlarını yazılı olarak açıkça bel</w:t>
      </w:r>
      <w:r w:rsidR="006755AE">
        <w:t xml:space="preserve">irlemek şartıyla yetkililerden </w:t>
      </w:r>
      <w:r>
        <w:t xml:space="preserve"> bir kısmını astlarına devretmelerine yetki devri denir.</w:t>
      </w:r>
    </w:p>
    <w:p w:rsidR="003E2E39" w:rsidRDefault="008B5855" w:rsidP="00A939D1">
      <w:r>
        <w:t xml:space="preserve">e-Belediye başkanlarının başkanlıktan düşürülmeleri Danıştay kararıyla olmaktadır. Mahalli idarelerin seçimleri ,beş yılda bir yapılır. </w:t>
      </w:r>
    </w:p>
    <w:p w:rsidR="002E4DF0" w:rsidRDefault="002E4DF0" w:rsidP="00A939D1"/>
    <w:p w:rsidR="002E4DF0" w:rsidRDefault="002E4DF0" w:rsidP="00A939D1"/>
    <w:p w:rsidR="002E4DF0" w:rsidRDefault="002E4DF0"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EF457A" w:rsidRPr="008A3177" w:rsidRDefault="00EF457A" w:rsidP="00EF457A">
      <w:pPr>
        <w:rPr>
          <w:b/>
          <w:u w:val="single"/>
        </w:rPr>
      </w:pPr>
      <w:r>
        <w:rPr>
          <w:b/>
        </w:rPr>
        <w:t>9-</w:t>
      </w:r>
      <w:r w:rsidR="003D29BF">
        <w:rPr>
          <w:b/>
        </w:rPr>
        <w:t>Protokol   Kurallarına aşağıdaki seçeneklerin hangisi uygun düşmez?</w:t>
      </w:r>
    </w:p>
    <w:p w:rsidR="00EF457A" w:rsidRDefault="008B5855" w:rsidP="00A939D1">
      <w:r>
        <w:t>a-Protokol: kamusal yaşamda törensel ve biçimsel davranış kurullar bütünüdür.</w:t>
      </w:r>
    </w:p>
    <w:p w:rsidR="003D29BF" w:rsidRDefault="00792583" w:rsidP="00A939D1">
      <w:r>
        <w:t>b-hukuksal kurallar,yönetsel kurallar,ulusal kurallar,kurumsal kurallar ile sosyal normlar protokol kurallarını oluşturur.</w:t>
      </w:r>
    </w:p>
    <w:p w:rsidR="003D29BF" w:rsidRPr="006B130F" w:rsidRDefault="003D29BF" w:rsidP="00A939D1">
      <w:pPr>
        <w:rPr>
          <w:u w:val="single"/>
        </w:rPr>
      </w:pPr>
      <w:r w:rsidRPr="006D2C56">
        <w:t>c-</w:t>
      </w:r>
      <w:r w:rsidR="00792583">
        <w:t>protokolde temel öğeler: organizasyon(düzen),kılık-kıyafetler,davranışlar,konuşmalar,mekan,eşya ve malzemeler,ikramlar ve hediyeler.</w:t>
      </w:r>
    </w:p>
    <w:p w:rsidR="006B130F" w:rsidRDefault="00792583" w:rsidP="00A939D1">
      <w:r>
        <w:t>d-protokol türleri; saray,devlet,siyasi,diplomatik,askeri,mülki,kurumsal,adli VİP ,mali,dini,spor ve sosyal protokollerdir.</w:t>
      </w:r>
    </w:p>
    <w:p w:rsidR="006B130F" w:rsidRDefault="00792583" w:rsidP="00A939D1">
      <w:r>
        <w:t>e-bina önünde üç direk varsa,Türk Bayrağı ortada,dört ve daha fazla direk varsa Türk Bayrağı sağ başta yer alır.</w:t>
      </w:r>
    </w:p>
    <w:p w:rsidR="008B3C1A" w:rsidRDefault="008B3C1A" w:rsidP="00A939D1"/>
    <w:p w:rsidR="008B3C1A" w:rsidRDefault="008B3C1A"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EF457A" w:rsidRPr="006B130F" w:rsidRDefault="00EF457A" w:rsidP="006B130F">
      <w:pPr>
        <w:rPr>
          <w:u w:val="single"/>
        </w:rPr>
      </w:pPr>
      <w:r>
        <w:rPr>
          <w:b/>
        </w:rPr>
        <w:t>10-</w:t>
      </w:r>
      <w:r w:rsidR="006B130F">
        <w:rPr>
          <w:b/>
        </w:rPr>
        <w:t xml:space="preserve">Protokol kuralları ile ilgili aşağıdaki bilgilerin hangisi </w:t>
      </w:r>
      <w:r w:rsidR="006B130F" w:rsidRPr="006B130F">
        <w:rPr>
          <w:b/>
          <w:u w:val="single"/>
        </w:rPr>
        <w:t>yanlıştır?</w:t>
      </w:r>
    </w:p>
    <w:p w:rsidR="00EF457A" w:rsidRDefault="00792583" w:rsidP="00EF457A">
      <w:r>
        <w:t xml:space="preserve">a-imza, daima metnin altına ve ad soyadın  üstüne atılır. İmza, kişinin adınınbaş harfiyle soyadını el yazısıyla okunabilir şekilde yazmasıdır. </w:t>
      </w:r>
    </w:p>
    <w:p w:rsidR="006B130F" w:rsidRDefault="00792583" w:rsidP="00EF457A">
      <w:r>
        <w:t>b-Protokol yazıları, davetiye,tebrik,taziye,mektup ve kartvizittir.</w:t>
      </w:r>
    </w:p>
    <w:p w:rsidR="006B130F" w:rsidRDefault="00792583" w:rsidP="00EF457A">
      <w:r>
        <w:t xml:space="preserve">c-makama gelen konuğa ayağa kalkarak  hoş geldiniz  deyin ve elini sıkın.içeriye astlarınızı almayın ,zorunlu kalmadıkça telefonla konuşmayın,yazı imzalamayın,başka şeylerle ilgilenmeyin,zorunlu kaldığınızda özür dileyerek izin isteyin. </w:t>
      </w:r>
    </w:p>
    <w:p w:rsidR="006B130F" w:rsidRPr="002B782B" w:rsidRDefault="00134B9D" w:rsidP="00EF457A">
      <w:r>
        <w:t>d-protokolde kıdemin belirlenmesi ile ilgili, doğum tarihi esas alınmaz.</w:t>
      </w:r>
    </w:p>
    <w:p w:rsidR="00EF457A" w:rsidRPr="006D2C56" w:rsidRDefault="00134B9D" w:rsidP="00A939D1">
      <w:r>
        <w:t>e-protokol tören konuşmalarında konuşmacılar en üstten başlamak suretiyle kürsüye davet edilir.</w:t>
      </w:r>
    </w:p>
    <w:p w:rsidR="008B3C1A" w:rsidRDefault="008B3C1A" w:rsidP="00A939D1"/>
    <w:p w:rsidR="00134B9D" w:rsidRDefault="00134B9D" w:rsidP="00A939D1"/>
    <w:p w:rsidR="00134B9D" w:rsidRDefault="00134B9D" w:rsidP="00A939D1"/>
    <w:p w:rsidR="00134B9D" w:rsidRDefault="00134B9D" w:rsidP="00A939D1"/>
    <w:p w:rsidR="00134B9D" w:rsidRDefault="00134B9D" w:rsidP="00A939D1"/>
    <w:p w:rsidR="00134B9D" w:rsidRDefault="00134B9D" w:rsidP="00A939D1"/>
    <w:p w:rsidR="00134B9D" w:rsidRDefault="00134B9D"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6755AE" w:rsidRDefault="006755AE" w:rsidP="00A939D1"/>
    <w:p w:rsidR="00EF457A" w:rsidRPr="007F5E8F" w:rsidRDefault="00162372" w:rsidP="00EF457A">
      <w:pPr>
        <w:rPr>
          <w:u w:val="single"/>
        </w:rPr>
      </w:pPr>
      <w:r>
        <w:rPr>
          <w:b/>
        </w:rPr>
        <w:lastRenderedPageBreak/>
        <w:t>11</w:t>
      </w:r>
      <w:r w:rsidR="002B782B" w:rsidRPr="00C20426">
        <w:rPr>
          <w:b/>
        </w:rPr>
        <w:t>-</w:t>
      </w:r>
      <w:r w:rsidR="007F5E8F">
        <w:rPr>
          <w:b/>
        </w:rPr>
        <w:t xml:space="preserve">Atatürk İlkeleri </w:t>
      </w:r>
      <w:proofErr w:type="spellStart"/>
      <w:r w:rsidR="007F5E8F">
        <w:rPr>
          <w:b/>
        </w:rPr>
        <w:t>veİnkilap</w:t>
      </w:r>
      <w:proofErr w:type="spellEnd"/>
      <w:r w:rsidR="007F5E8F">
        <w:rPr>
          <w:b/>
        </w:rPr>
        <w:t xml:space="preserve"> Tarihi ile ilgili aşağıdaki bilgilerden hangisi </w:t>
      </w:r>
      <w:r w:rsidR="007F5E8F" w:rsidRPr="007F5E8F">
        <w:rPr>
          <w:b/>
          <w:u w:val="single"/>
        </w:rPr>
        <w:t>yanlıştır?</w:t>
      </w:r>
    </w:p>
    <w:p w:rsidR="00EF457A" w:rsidRDefault="00134B9D" w:rsidP="00EF457A">
      <w:r>
        <w:t>a-I.Meşrutiyet 1876 yılında ilan edilmiştir. Abdülaziz tahtan indirilmiş yerine Abdülhamit padişah olmuştur.</w:t>
      </w:r>
      <w:r w:rsidR="00A47BD4">
        <w:t>II. Abdülhamit</w:t>
      </w:r>
      <w:r>
        <w:t xml:space="preserve"> ikinci kez Meşrutiyeti ilan etmiştir. </w:t>
      </w:r>
    </w:p>
    <w:p w:rsidR="00EF457A" w:rsidRDefault="00134B9D" w:rsidP="00EF457A">
      <w:r>
        <w:t>b-31 Mart Oyanının en önemli özelliği, anayasal sisteme karşı çıkmış olmasıdır.</w:t>
      </w:r>
    </w:p>
    <w:p w:rsidR="008B3C1A" w:rsidRPr="006D2C56" w:rsidRDefault="00134B9D" w:rsidP="00EF457A">
      <w:r>
        <w:t>c-1.Düny</w:t>
      </w:r>
      <w:r w:rsidR="006755AE">
        <w:t xml:space="preserve">a savaşı sonunda </w:t>
      </w:r>
      <w:r w:rsidR="00A47BD4">
        <w:t>Osmanlı İmparatorluğu</w:t>
      </w:r>
      <w:r w:rsidR="006755AE">
        <w:t xml:space="preserve"> ile</w:t>
      </w:r>
      <w:r w:rsidR="00A47BD4">
        <w:t>Sevr</w:t>
      </w:r>
      <w:r w:rsidR="006755AE">
        <w:t xml:space="preserve"> a</w:t>
      </w:r>
      <w:r>
        <w:t>ntlaşması imzalanmamıştır.</w:t>
      </w:r>
    </w:p>
    <w:p w:rsidR="00EF457A" w:rsidRDefault="008B3C1A" w:rsidP="00EF457A">
      <w:r>
        <w:t>d</w:t>
      </w:r>
      <w:r w:rsidR="00134B9D">
        <w:t xml:space="preserve">-Trakya </w:t>
      </w:r>
      <w:r w:rsidR="00A47BD4">
        <w:t>paşa elimüdafaa</w:t>
      </w:r>
      <w:r w:rsidR="00134B9D">
        <w:t xml:space="preserve">-i </w:t>
      </w:r>
      <w:r w:rsidR="00A47BD4">
        <w:t>hukuk</w:t>
      </w:r>
      <w:r w:rsidR="00134B9D">
        <w:t xml:space="preserve"> cemiyeti,Kilikyalılar cemiyeti,reddi ilhak cemiyeti milli kongre cemiyeti: yararlı cemiyetlerdir.</w:t>
      </w:r>
    </w:p>
    <w:p w:rsidR="00EF457A" w:rsidRDefault="006755AE" w:rsidP="00EF457A">
      <w:r>
        <w:t>e-K</w:t>
      </w:r>
      <w:r w:rsidR="00134B9D">
        <w:t>urtuluş savaşın</w:t>
      </w:r>
      <w:r>
        <w:t>ın gerekçesi,yöntemi, ve amacı,T</w:t>
      </w:r>
      <w:r w:rsidR="00134B9D">
        <w:t>ürk ulusunun bağımsızlığı ve ulusal egemenlik yolunda atılan ilk adımdır.ulusal bir kurul gerekliliğinden ilk kez s</w:t>
      </w:r>
      <w:r>
        <w:t>öz edilmiştir: Amasya Genelgesi</w:t>
      </w:r>
      <w:r w:rsidR="00134B9D">
        <w:t>dir.</w:t>
      </w:r>
    </w:p>
    <w:p w:rsidR="005D1610" w:rsidRDefault="005D1610"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6755AE" w:rsidRDefault="006755AE" w:rsidP="000B3358"/>
    <w:p w:rsidR="008B3C1A" w:rsidRPr="007F5E8F" w:rsidRDefault="007F5E8F" w:rsidP="008B3C1A">
      <w:pPr>
        <w:rPr>
          <w:u w:val="single"/>
        </w:rPr>
      </w:pPr>
      <w:r w:rsidRPr="007F5E8F">
        <w:rPr>
          <w:b/>
        </w:rPr>
        <w:lastRenderedPageBreak/>
        <w:t>12-</w:t>
      </w:r>
      <w:r w:rsidR="008B3C1A">
        <w:rPr>
          <w:b/>
        </w:rPr>
        <w:t xml:space="preserve">Atatürk İlkeleri ve </w:t>
      </w:r>
      <w:r w:rsidR="00A47BD4">
        <w:rPr>
          <w:b/>
        </w:rPr>
        <w:t>İnkılap</w:t>
      </w:r>
      <w:r w:rsidR="008B3C1A">
        <w:rPr>
          <w:b/>
        </w:rPr>
        <w:t xml:space="preserve"> Tarihi ile ilgili aşağıdaki bilgilerden hangisi </w:t>
      </w:r>
      <w:r w:rsidR="008B3C1A" w:rsidRPr="007F5E8F">
        <w:rPr>
          <w:b/>
          <w:u w:val="single"/>
        </w:rPr>
        <w:t>yanlıştır?</w:t>
      </w:r>
    </w:p>
    <w:p w:rsidR="007F5E8F" w:rsidRPr="007F5E8F" w:rsidRDefault="007F5E8F" w:rsidP="000B3358">
      <w:pPr>
        <w:rPr>
          <w:b/>
          <w:u w:val="single"/>
        </w:rPr>
      </w:pPr>
    </w:p>
    <w:p w:rsidR="007F5E8F" w:rsidRDefault="00A47BD4" w:rsidP="007F5E8F">
      <w:r>
        <w:t>a-misak-i milli ile: T</w:t>
      </w:r>
      <w:r w:rsidR="00134B9D">
        <w:t xml:space="preserve">ürk yurdunun sınırları çizilmiştir. Erzurum ve Sivas kongrelerinde alınan kararlar kabul edilmiştir. </w:t>
      </w:r>
    </w:p>
    <w:p w:rsidR="008B3C1A" w:rsidRDefault="008B3C1A" w:rsidP="007F5E8F">
      <w:r>
        <w:t>b-</w:t>
      </w:r>
      <w:r w:rsidR="005677D1">
        <w:t xml:space="preserve">İlk TBMM açılması 23 Nisan 1920 tarihidir. </w:t>
      </w:r>
    </w:p>
    <w:p w:rsidR="005D1610" w:rsidRDefault="005677D1" w:rsidP="007F5E8F">
      <w:r>
        <w:t>c-ilk anayasa: 1921 Anayasası’dır. (Teşkilat-ı Esasiyedir.)TBMM seçimleri iki yılda bir yapılır. Anayasa oldukça kısadır. Kişi haklarına değinilmemiştir.</w:t>
      </w:r>
    </w:p>
    <w:p w:rsidR="005D1610" w:rsidRDefault="005677D1" w:rsidP="007F5E8F">
      <w:r>
        <w:t>d-İstiklal mahkemeleri 1920 yılında kurulmuştur. Vatana ihanet kanunu 1920 yılında çıkartıldı.</w:t>
      </w:r>
      <w:r w:rsidR="00A47BD4">
        <w:t>Sevr</w:t>
      </w:r>
      <w:r>
        <w:t xml:space="preserve"> barış antlaşması 1920 yılında yapıldı. 1920 yılında </w:t>
      </w:r>
      <w:r w:rsidR="006755AE">
        <w:t xml:space="preserve">  G</w:t>
      </w:r>
      <w:r>
        <w:t xml:space="preserve">ümrü antlaşması imzalandı. </w:t>
      </w:r>
    </w:p>
    <w:p w:rsidR="005D1610" w:rsidRPr="006D2C56" w:rsidRDefault="005677D1" w:rsidP="007F5E8F">
      <w:pPr>
        <w:rPr>
          <w:rFonts w:ascii="Times New Roman" w:eastAsia="Times New Roman" w:hAnsi="Times New Roman" w:cs="Times New Roman"/>
          <w:sz w:val="24"/>
          <w:szCs w:val="24"/>
        </w:rPr>
      </w:pPr>
      <w:r>
        <w:t xml:space="preserve">e-1924 yılında saltanat kaldırılmış halife olarak Abdülhamit Efendi seçilmiştir. </w:t>
      </w:r>
    </w:p>
    <w:p w:rsidR="00EF457A" w:rsidRDefault="00EF457A" w:rsidP="000B3358"/>
    <w:p w:rsidR="001F3748" w:rsidRPr="006D1F58" w:rsidRDefault="00162372" w:rsidP="006D1F58">
      <w:pPr>
        <w:rPr>
          <w:u w:val="single"/>
        </w:rPr>
      </w:pPr>
      <w:r>
        <w:rPr>
          <w:b/>
        </w:rPr>
        <w:t>13</w:t>
      </w:r>
      <w:r w:rsidR="000B3358" w:rsidRPr="00C20426">
        <w:rPr>
          <w:b/>
        </w:rPr>
        <w:t>-</w:t>
      </w:r>
      <w:r w:rsidR="006D1F58">
        <w:rPr>
          <w:b/>
        </w:rPr>
        <w:t xml:space="preserve">Genel Kültür ile ilgili aşağıdaki bilgilerden hangisi </w:t>
      </w:r>
      <w:r w:rsidR="006D1F58" w:rsidRPr="006D1F58">
        <w:rPr>
          <w:b/>
          <w:u w:val="single"/>
        </w:rPr>
        <w:t>yanlıştır?</w:t>
      </w:r>
    </w:p>
    <w:p w:rsidR="00C20426" w:rsidRDefault="00C20426" w:rsidP="007F5E8F"/>
    <w:p w:rsidR="0080474C" w:rsidRDefault="00B47778" w:rsidP="000B3358">
      <w:r>
        <w:t>a-Leyla ile Mecnun adlı eser Fuzuli’nin eseridir.</w:t>
      </w:r>
    </w:p>
    <w:p w:rsidR="006D1F58" w:rsidRDefault="00B47778" w:rsidP="000B3358">
      <w:r>
        <w:t xml:space="preserve">b-Divan-ı </w:t>
      </w:r>
      <w:proofErr w:type="spellStart"/>
      <w:r>
        <w:t>Hüsn</w:t>
      </w:r>
      <w:proofErr w:type="spellEnd"/>
      <w:r>
        <w:t>-ü Aşk adlı eser Şeyh Galip’indir.</w:t>
      </w:r>
    </w:p>
    <w:p w:rsidR="006D1F58" w:rsidRDefault="00B47778" w:rsidP="000B3358">
      <w:r>
        <w:t>c-İlk tiyatro eseri Şinasi’nin Şair Evlenmesi’dir.</w:t>
      </w:r>
    </w:p>
    <w:p w:rsidR="006D1F58" w:rsidRDefault="00B47778" w:rsidP="000B3358">
      <w:r>
        <w:t>d-Noktalama işaretlerini kullanan ilk yazar Şinasi’dir.</w:t>
      </w:r>
    </w:p>
    <w:p w:rsidR="006D1F58" w:rsidRPr="006D2C56" w:rsidRDefault="00B47778" w:rsidP="000B3358">
      <w:r>
        <w:t>e-Safahat Mehmet Aktif Ersoy’un eseri değildir.</w:t>
      </w:r>
    </w:p>
    <w:p w:rsidR="00B10613" w:rsidRDefault="00B10613" w:rsidP="000B3358"/>
    <w:p w:rsidR="00B10613" w:rsidRDefault="00B10613" w:rsidP="000B3358"/>
    <w:p w:rsidR="00520C12" w:rsidRDefault="00520C12" w:rsidP="000B3358"/>
    <w:p w:rsidR="002E4DF0" w:rsidRDefault="002E4DF0" w:rsidP="00B10613">
      <w:pPr>
        <w:rPr>
          <w:b/>
        </w:rPr>
      </w:pPr>
    </w:p>
    <w:p w:rsidR="00B10613" w:rsidRPr="006D1F58" w:rsidRDefault="001F3748" w:rsidP="00B10613">
      <w:pPr>
        <w:rPr>
          <w:u w:val="single"/>
        </w:rPr>
      </w:pPr>
      <w:r>
        <w:rPr>
          <w:b/>
        </w:rPr>
        <w:lastRenderedPageBreak/>
        <w:t>14</w:t>
      </w:r>
      <w:r w:rsidR="00520C12" w:rsidRPr="00520C12">
        <w:rPr>
          <w:b/>
        </w:rPr>
        <w:t>-</w:t>
      </w:r>
      <w:r w:rsidR="00B10613">
        <w:rPr>
          <w:b/>
        </w:rPr>
        <w:t xml:space="preserve">Genel Kültür ile ilgili aşağıdaki bilgilerden hangisi </w:t>
      </w:r>
      <w:r w:rsidR="00B10613" w:rsidRPr="006D1F58">
        <w:rPr>
          <w:b/>
          <w:u w:val="single"/>
        </w:rPr>
        <w:t>yanlıştır?</w:t>
      </w:r>
    </w:p>
    <w:p w:rsidR="001F3748" w:rsidRPr="006D2C56" w:rsidRDefault="00B47778" w:rsidP="00B10613">
      <w:r>
        <w:t xml:space="preserve">a-Türk tarihinde ilk </w:t>
      </w:r>
      <w:r w:rsidR="00A47BD4">
        <w:t>Alfabe</w:t>
      </w:r>
      <w:r>
        <w:t xml:space="preserve">Göktürk </w:t>
      </w:r>
      <w:r w:rsidR="00A47BD4">
        <w:t>Alfabesi</w:t>
      </w:r>
      <w:r>
        <w:t xml:space="preserve"> değildir.</w:t>
      </w:r>
    </w:p>
    <w:p w:rsidR="00520C12" w:rsidRDefault="00B47778" w:rsidP="000B3358">
      <w:r>
        <w:t>b-</w:t>
      </w:r>
      <w:r w:rsidR="00A47BD4">
        <w:t>İslamiyet ’i</w:t>
      </w:r>
      <w:r>
        <w:t>ilk kabul eden Karluklardır.</w:t>
      </w:r>
    </w:p>
    <w:p w:rsidR="00B10613" w:rsidRDefault="00B47778" w:rsidP="000B3358">
      <w:r>
        <w:t>c-İstanbul’u kuşatan ilk Türk devleti Avarlardır.</w:t>
      </w:r>
    </w:p>
    <w:p w:rsidR="00B10613" w:rsidRDefault="00A47BD4" w:rsidP="000B3358">
      <w:r>
        <w:t>d-İlk Müslüman Türk DevletiKarahallılardır</w:t>
      </w:r>
      <w:r w:rsidR="00B47778">
        <w:t>.</w:t>
      </w:r>
    </w:p>
    <w:p w:rsidR="00B10613" w:rsidRDefault="009A6D76" w:rsidP="000B3358">
      <w:r>
        <w:t>e-Anado</w:t>
      </w:r>
      <w:r w:rsidR="00B47778">
        <w:t>lu Selçukluların ilk başkenti İznik’tir.</w:t>
      </w:r>
    </w:p>
    <w:p w:rsidR="00B10613" w:rsidRDefault="00B10613" w:rsidP="000B3358"/>
    <w:p w:rsidR="00B10613" w:rsidRDefault="00B10613" w:rsidP="000B3358"/>
    <w:p w:rsidR="00B10613" w:rsidRDefault="00B10613" w:rsidP="000B3358"/>
    <w:p w:rsidR="00B10613" w:rsidRDefault="00B10613" w:rsidP="000B3358"/>
    <w:p w:rsidR="00520C12" w:rsidRPr="00B10613" w:rsidRDefault="001F3748" w:rsidP="000B3358">
      <w:pPr>
        <w:rPr>
          <w:b/>
          <w:u w:val="single"/>
        </w:rPr>
      </w:pPr>
      <w:r w:rsidRPr="001F3748">
        <w:rPr>
          <w:b/>
        </w:rPr>
        <w:t>15-</w:t>
      </w:r>
      <w:r w:rsidR="00B10613">
        <w:rPr>
          <w:b/>
        </w:rPr>
        <w:t xml:space="preserve">Genel Kültür ile ilgili aşağıdaki bilgilerden hangisi </w:t>
      </w:r>
      <w:r w:rsidR="00B10613" w:rsidRPr="00B10613">
        <w:rPr>
          <w:b/>
          <w:u w:val="single"/>
        </w:rPr>
        <w:t>yanlıştır?</w:t>
      </w:r>
    </w:p>
    <w:p w:rsidR="001F3748" w:rsidRDefault="00B47778" w:rsidP="000B3358">
      <w:r>
        <w:t>a-Kara denize dökülen ırmaklar, Sakarya,</w:t>
      </w:r>
      <w:r w:rsidR="00A47BD4">
        <w:t>Kızılırmak, Yeşilırmak</w:t>
      </w:r>
      <w:r>
        <w:t xml:space="preserve"> ve </w:t>
      </w:r>
      <w:r w:rsidR="00A47BD4">
        <w:t>Çoruh’tur</w:t>
      </w:r>
      <w:r>
        <w:t>.</w:t>
      </w:r>
    </w:p>
    <w:p w:rsidR="00B10613" w:rsidRDefault="00B47778" w:rsidP="000B3358">
      <w:r>
        <w:t>b-</w:t>
      </w:r>
      <w:r w:rsidR="00813E48">
        <w:t xml:space="preserve">dünya mayınlarını yok etmeyi amaçlayan antlaşmanın adı </w:t>
      </w:r>
      <w:r w:rsidR="00A47BD4">
        <w:t>Ottowas</w:t>
      </w:r>
      <w:r w:rsidR="00813E48">
        <w:t>özleşmesidir.</w:t>
      </w:r>
    </w:p>
    <w:p w:rsidR="00B10613" w:rsidRDefault="00813E48" w:rsidP="000B3358">
      <w:r>
        <w:t xml:space="preserve">c-30 tane </w:t>
      </w:r>
      <w:r w:rsidR="00A47BD4">
        <w:t>Büyükşehir ’imizvardır.  Adıyaman, A</w:t>
      </w:r>
      <w:r>
        <w:t>fyon,Artvin,Bingöl,Erzincan,Giresun</w:t>
      </w:r>
      <w:r w:rsidR="00A47BD4">
        <w:t>illeridebüyükşehirdir</w:t>
      </w:r>
      <w:r>
        <w:t>.</w:t>
      </w:r>
    </w:p>
    <w:p w:rsidR="00B10613" w:rsidRPr="006D2C56" w:rsidRDefault="00813E48" w:rsidP="000B3358">
      <w:r>
        <w:t>d-Nobel ödülleri,fizik ,kimya,fizyoloji (tıp),edebiyat,barış ve iktisat dallarında verilmez.</w:t>
      </w:r>
    </w:p>
    <w:p w:rsidR="00B10613" w:rsidRDefault="00813E48" w:rsidP="000B3358">
      <w:r>
        <w:t>e-Birleşmiş milletler 1945 yılında kurulmuştur.</w:t>
      </w:r>
    </w:p>
    <w:p w:rsidR="001F3748" w:rsidRDefault="001F3748" w:rsidP="000B3358"/>
    <w:p w:rsidR="003E2E39" w:rsidRDefault="003E2E39" w:rsidP="000B3358"/>
    <w:p w:rsidR="001010D1" w:rsidRDefault="001010D1" w:rsidP="000B3358">
      <w:pPr>
        <w:rPr>
          <w:b/>
        </w:rPr>
      </w:pPr>
    </w:p>
    <w:p w:rsidR="001010D1" w:rsidRDefault="001010D1" w:rsidP="000B3358">
      <w:pPr>
        <w:rPr>
          <w:b/>
        </w:rPr>
      </w:pPr>
    </w:p>
    <w:p w:rsidR="009A6D76" w:rsidRDefault="009A6D76" w:rsidP="000B3358">
      <w:pPr>
        <w:rPr>
          <w:b/>
        </w:rPr>
      </w:pPr>
    </w:p>
    <w:p w:rsidR="009A6D76" w:rsidRDefault="009A6D76" w:rsidP="000B3358">
      <w:pPr>
        <w:rPr>
          <w:b/>
        </w:rPr>
      </w:pPr>
    </w:p>
    <w:p w:rsidR="004D4B08" w:rsidRPr="00FA3237" w:rsidRDefault="001F3748" w:rsidP="000B3358">
      <w:pPr>
        <w:rPr>
          <w:b/>
          <w:u w:val="single"/>
        </w:rPr>
      </w:pPr>
      <w:r w:rsidRPr="001F3748">
        <w:rPr>
          <w:b/>
        </w:rPr>
        <w:lastRenderedPageBreak/>
        <w:t>16-</w:t>
      </w:r>
      <w:r w:rsidR="00FA3237">
        <w:rPr>
          <w:b/>
        </w:rPr>
        <w:t xml:space="preserve">T.C.Anayasa’sına göre aşağıdaki seçeneklerden hangisi  Devletin temel amaç ve görevlerinden biri </w:t>
      </w:r>
      <w:r w:rsidR="00FA3237" w:rsidRPr="00FA3237">
        <w:rPr>
          <w:b/>
          <w:u w:val="single"/>
        </w:rPr>
        <w:t>değildir?</w:t>
      </w:r>
    </w:p>
    <w:p w:rsidR="001F3748" w:rsidRDefault="001F3748" w:rsidP="000B3358">
      <w:r>
        <w:t>a-</w:t>
      </w:r>
      <w:r w:rsidR="00813E48">
        <w:t>T.C. laik,sosyal,demokratik devlettir.</w:t>
      </w:r>
    </w:p>
    <w:p w:rsidR="001F3748" w:rsidRDefault="00813E48" w:rsidP="000B3358">
      <w:r>
        <w:t xml:space="preserve">b-Hiçbir kimseye veya yorgan kaynağını anayasadan almayan bir devlet yetkisini kullanamaz ile egemenlik kavramı ifade edilir. </w:t>
      </w:r>
    </w:p>
    <w:p w:rsidR="001F3748" w:rsidRDefault="00813E48" w:rsidP="000B3358">
      <w:r>
        <w:t xml:space="preserve">c-kadınlar ve erkekler eşit haklara sahiptir. Devlet bu eşitliğin yaşama geçmesini sağlamakla yükümlüdür. Genel esaslar kısmında yer almaktadır. </w:t>
      </w:r>
    </w:p>
    <w:p w:rsidR="001F3748" w:rsidRPr="006D2C56" w:rsidRDefault="00813E48" w:rsidP="000B3358">
      <w:r>
        <w:t>d-Yürütme yetkisi ve görevi, Cumhurbaşkanı ve Bakanlar Kurulu tarafından yerine getirilmez.</w:t>
      </w:r>
    </w:p>
    <w:p w:rsidR="00FA3237" w:rsidRDefault="00813E48" w:rsidP="000B3358">
      <w:r>
        <w:t xml:space="preserve">e-Temel hak ve hürriyetler ancak kanun              ile sınırlanabilir. </w:t>
      </w:r>
    </w:p>
    <w:p w:rsidR="001010D1" w:rsidRDefault="001010D1" w:rsidP="000B3358">
      <w:pPr>
        <w:rPr>
          <w:b/>
        </w:rPr>
      </w:pPr>
    </w:p>
    <w:p w:rsidR="001010D1" w:rsidRDefault="001010D1" w:rsidP="000B3358">
      <w:pPr>
        <w:rPr>
          <w:b/>
        </w:rPr>
      </w:pPr>
    </w:p>
    <w:p w:rsidR="00FA3237" w:rsidRDefault="00FA3237" w:rsidP="000B3358">
      <w:pPr>
        <w:rPr>
          <w:b/>
        </w:rPr>
      </w:pPr>
    </w:p>
    <w:p w:rsidR="001F3748" w:rsidRPr="00FA3237" w:rsidRDefault="001F3748" w:rsidP="000B3358">
      <w:pPr>
        <w:rPr>
          <w:u w:val="single"/>
        </w:rPr>
      </w:pPr>
      <w:r w:rsidRPr="00EF4284">
        <w:rPr>
          <w:b/>
        </w:rPr>
        <w:t>17</w:t>
      </w:r>
      <w:r w:rsidR="00FA3237">
        <w:rPr>
          <w:b/>
        </w:rPr>
        <w:t xml:space="preserve">-T.C.Anayasa’sına göre aşağıdaki bilgilerden hangisi </w:t>
      </w:r>
      <w:r w:rsidR="00FA3237" w:rsidRPr="00FA3237">
        <w:rPr>
          <w:b/>
          <w:u w:val="single"/>
        </w:rPr>
        <w:t>yanlıştır?</w:t>
      </w:r>
    </w:p>
    <w:p w:rsidR="001F3748" w:rsidRDefault="00AE21D3" w:rsidP="000B3358">
      <w:r>
        <w:t>a-tabi afetlerde,temel hak ve hürriyetler kullanılması kısmen veya tamamen durdurulamaz.</w:t>
      </w:r>
    </w:p>
    <w:p w:rsidR="001F3748" w:rsidRPr="006D2C56" w:rsidRDefault="00AE21D3" w:rsidP="000B3358">
      <w:r>
        <w:t>b-T.C.Anayasasına göre yakalanankişi ,tutulma yerine en yakın mahkemeye gönderilmesi için gerekli süre hariç en geç   48 saat içinde hakim önüne çıkarılmaz.</w:t>
      </w:r>
    </w:p>
    <w:p w:rsidR="001F3748" w:rsidRDefault="00AE21D3" w:rsidP="000B3358">
      <w:r>
        <w:t>c-yerleşme hürriyeti genel ahlaki korumak için sınırlanamaz.</w:t>
      </w:r>
    </w:p>
    <w:p w:rsidR="001F3748" w:rsidRDefault="00FA3237" w:rsidP="000B3358">
      <w:r>
        <w:t>d-</w:t>
      </w:r>
      <w:r w:rsidR="00AE21D3">
        <w:t>küçüklerve</w:t>
      </w:r>
      <w:r w:rsidR="009A6D76">
        <w:t>kadınlar ile bedeni ve ruhi yete</w:t>
      </w:r>
      <w:r w:rsidR="00AE21D3">
        <w:t>rsizliği olanlar çalışma şartları bakımından korunurlar.</w:t>
      </w:r>
    </w:p>
    <w:p w:rsidR="00954E09" w:rsidRDefault="00AE21D3" w:rsidP="000B3358">
      <w:r>
        <w:t>e-sendikalar önceden izin alınmaksızın kurulabilirler.</w:t>
      </w:r>
    </w:p>
    <w:p w:rsidR="00954E09" w:rsidRDefault="00954E09" w:rsidP="000B3358"/>
    <w:p w:rsidR="00CA37D7" w:rsidRPr="00FA3237" w:rsidRDefault="00CA37D7" w:rsidP="00CA37D7">
      <w:pPr>
        <w:rPr>
          <w:u w:val="single"/>
        </w:rPr>
      </w:pPr>
      <w:r>
        <w:rPr>
          <w:b/>
        </w:rPr>
        <w:t xml:space="preserve">18-T.C.Anayasa’sına göre aşağıdaki bilgilerden hangisi </w:t>
      </w:r>
      <w:r w:rsidRPr="00FA3237">
        <w:rPr>
          <w:b/>
          <w:u w:val="single"/>
        </w:rPr>
        <w:t>yanlıştır?</w:t>
      </w:r>
    </w:p>
    <w:p w:rsidR="001F3748" w:rsidRPr="00EF4284" w:rsidRDefault="001F3748" w:rsidP="000B3358">
      <w:pPr>
        <w:rPr>
          <w:b/>
        </w:rPr>
      </w:pPr>
    </w:p>
    <w:p w:rsidR="00EF4284" w:rsidRDefault="00791C95" w:rsidP="000B3358">
      <w:r>
        <w:t>a-M</w:t>
      </w:r>
      <w:r w:rsidR="00AE21D3">
        <w:t>illet</w:t>
      </w:r>
      <w:r>
        <w:t>Vekillilerinin</w:t>
      </w:r>
      <w:r w:rsidR="00AE21D3">
        <w:t>seçimlerinin yönetim ve denetimini Yüksek Seçim</w:t>
      </w:r>
      <w:r w:rsidR="004B0B80">
        <w:t xml:space="preserve"> Kurulu sağlar,</w:t>
      </w:r>
      <w:r w:rsidR="009A6D76">
        <w:t>kararları kesindir h</w:t>
      </w:r>
      <w:r w:rsidR="00AE21D3">
        <w:t xml:space="preserve">erhangi bir yere itiraz edilemez.7 asil </w:t>
      </w:r>
      <w:r w:rsidR="004B0B80">
        <w:t>üyeden oluşur,</w:t>
      </w:r>
      <w:r w:rsidR="00AE21D3">
        <w:t>4 yedek üye olmak üzere toplam 11 üyeden oluşur.yüksek seçim kurulu başkanını Cumhurbaşkanı atar.</w:t>
      </w:r>
    </w:p>
    <w:p w:rsidR="00EF4284" w:rsidRDefault="00AE21D3" w:rsidP="000B3358">
      <w:r>
        <w:t>b-subay ve astsubaylarda seçme ve halk oylamasına katılabilirler.</w:t>
      </w:r>
    </w:p>
    <w:p w:rsidR="00EF4284" w:rsidRPr="006D2C56" w:rsidRDefault="00AE21D3" w:rsidP="000B3358">
      <w:r>
        <w:t>c-bir ilin ,Türkiye büyük millet meclisinde üyesinin kalmaması halinde,boşalmayı takip eden  doksan günden sonraki ilk Pazar günü ara seçim yapılmaz.</w:t>
      </w:r>
    </w:p>
    <w:p w:rsidR="00EF4284" w:rsidRDefault="00AE21D3" w:rsidP="000B3358">
      <w:r>
        <w:t>d-para basılmasına ve savaş ilanına karar vermek Türkiye Büyük Millet Meclisinin görevidir.</w:t>
      </w:r>
    </w:p>
    <w:p w:rsidR="00CA37D7" w:rsidRDefault="00AE21D3" w:rsidP="000B3358">
      <w:r>
        <w:t>e-</w:t>
      </w:r>
      <w:r w:rsidR="009A6D76">
        <w:t>Cum</w:t>
      </w:r>
      <w:r w:rsidR="00954E09">
        <w:t>hurbaşkanına</w:t>
      </w:r>
      <w:r w:rsidR="009A6D76">
        <w:t xml:space="preserve">  göre Cumhu</w:t>
      </w:r>
      <w:r w:rsidR="00954E09">
        <w:t>rbaşkanı Türkiye Büyük Millet Meclisince kabul edilen kanunları 15 içinde yayınlar. Bütçe kanunu geri gönderemez(veto edemez)</w:t>
      </w:r>
    </w:p>
    <w:p w:rsidR="00EF4284" w:rsidRDefault="00EF4284" w:rsidP="000B3358"/>
    <w:p w:rsidR="006F0D66" w:rsidRDefault="006F0D66" w:rsidP="000B3358"/>
    <w:p w:rsidR="006F0D66" w:rsidRDefault="006F0D66" w:rsidP="000B3358"/>
    <w:p w:rsidR="006F0D66" w:rsidRDefault="006F0D66" w:rsidP="000B3358"/>
    <w:p w:rsidR="006F0D66" w:rsidRDefault="006F0D66" w:rsidP="000B3358"/>
    <w:p w:rsidR="006F0D66" w:rsidRDefault="006F0D66" w:rsidP="000B3358"/>
    <w:p w:rsidR="006F0D66" w:rsidRDefault="006F0D66" w:rsidP="000B3358"/>
    <w:p w:rsidR="006F0D66" w:rsidRDefault="006F0D66" w:rsidP="000B3358"/>
    <w:p w:rsidR="006F0D66" w:rsidRDefault="006F0D66" w:rsidP="000B3358"/>
    <w:p w:rsidR="006F0D66" w:rsidRDefault="006F0D66" w:rsidP="000B3358"/>
    <w:p w:rsidR="00EF4284" w:rsidRPr="00C07379" w:rsidRDefault="00C07379" w:rsidP="000B3358">
      <w:pPr>
        <w:rPr>
          <w:b/>
          <w:u w:val="single"/>
        </w:rPr>
      </w:pPr>
      <w:r>
        <w:rPr>
          <w:b/>
        </w:rPr>
        <w:lastRenderedPageBreak/>
        <w:t xml:space="preserve">19-657 Sayılı Devlet Memurları Kanunu ile ilgili aşağıdaki bilgilerden hangisi </w:t>
      </w:r>
      <w:r w:rsidRPr="00C07379">
        <w:rPr>
          <w:b/>
          <w:u w:val="single"/>
        </w:rPr>
        <w:t>yanlıştır?</w:t>
      </w:r>
    </w:p>
    <w:p w:rsidR="00EF4284" w:rsidRDefault="000C3D30" w:rsidP="000B3358">
      <w:r>
        <w:t>a-devlet memurlarının genel hakları şunlardır: uygulamayı isteme hakkı,güvenlik,emeklilik,çekilme,müracaat,şikayet ve dava açma</w:t>
      </w:r>
      <w:r w:rsidR="009A6D76">
        <w:t xml:space="preserve"> sendika  </w:t>
      </w:r>
      <w:r>
        <w:t xml:space="preserve">kurma, izin, kovuşturma ve yargılama,isnat ve iftiralara karşı korumadır. </w:t>
      </w:r>
    </w:p>
    <w:p w:rsidR="000C3D30" w:rsidRDefault="000C3D30" w:rsidP="000B3358"/>
    <w:p w:rsidR="00EF4284" w:rsidRPr="006D2C56" w:rsidRDefault="000C3D30" w:rsidP="000B3358">
      <w:r>
        <w:t xml:space="preserve">b-devlet memurları gizli bilgileri görevlerinden ayrılmış olsalar bile yetkili bakanın yazılı izni olmadıkçada açıklayabilirler. </w:t>
      </w:r>
    </w:p>
    <w:p w:rsidR="00EF4284" w:rsidRDefault="0019314A" w:rsidP="000B3358">
      <w:r>
        <w:t>c-Uygulamayı isteme hakkı,güvenlik,emeklilik,çekilme,izin ve kovuşturma ve yargılama Devlet memurlarının genel haklarıdır.</w:t>
      </w:r>
    </w:p>
    <w:p w:rsidR="00EF4284" w:rsidRDefault="0019314A" w:rsidP="000B3358">
      <w:r>
        <w:t>d-Devlet memurları,toplu eylem ve hareketlerde bulunma yasağı,grev yasağı,ticaret ve diğer kazanç getirici faaliyetlerde bulunamaz,hediye alamaz,menfaat sağlayamaz,gizli bilgileri açıklayamaz.</w:t>
      </w:r>
    </w:p>
    <w:p w:rsidR="0019314A" w:rsidRDefault="0019314A" w:rsidP="000B3358">
      <w:r>
        <w:t>e-Devlet memurları,kendileriyle,eşlerine ve velay</w:t>
      </w:r>
      <w:r w:rsidR="00172D6F">
        <w:t>etleri altındaki çocuklarına ait</w:t>
      </w:r>
      <w:r>
        <w:t xml:space="preserve"> taşınır ve taşınmaz malları,alacak ve borçları hakkında mal bildiriminde bulunurlar.</w:t>
      </w:r>
    </w:p>
    <w:p w:rsidR="001F3748" w:rsidRDefault="001F3748" w:rsidP="000B3358"/>
    <w:p w:rsidR="004D4B08" w:rsidRDefault="004D4B08" w:rsidP="000B3358"/>
    <w:p w:rsidR="003E2E39" w:rsidRDefault="003E2E39" w:rsidP="000B3358"/>
    <w:p w:rsidR="004D4B08" w:rsidRDefault="004D4B08" w:rsidP="000B3358">
      <w:pPr>
        <w:rPr>
          <w:b/>
        </w:rPr>
      </w:pPr>
    </w:p>
    <w:p w:rsidR="008916E2" w:rsidRDefault="008916E2" w:rsidP="000B3358"/>
    <w:p w:rsidR="0019314A" w:rsidRDefault="0019314A" w:rsidP="000B3358"/>
    <w:p w:rsidR="0019314A" w:rsidRDefault="0019314A" w:rsidP="000B3358"/>
    <w:p w:rsidR="002E4DF0" w:rsidRDefault="002E4DF0" w:rsidP="000B3358"/>
    <w:p w:rsidR="002E4DF0" w:rsidRDefault="002E4DF0" w:rsidP="000B3358"/>
    <w:p w:rsidR="0019314A" w:rsidRDefault="00EF4284" w:rsidP="000B3358">
      <w:pPr>
        <w:rPr>
          <w:b/>
          <w:u w:val="single"/>
        </w:rPr>
      </w:pPr>
      <w:r>
        <w:rPr>
          <w:b/>
        </w:rPr>
        <w:lastRenderedPageBreak/>
        <w:t>20</w:t>
      </w:r>
      <w:r w:rsidR="00E233D7">
        <w:rPr>
          <w:b/>
        </w:rPr>
        <w:t xml:space="preserve">-    </w:t>
      </w:r>
      <w:r w:rsidR="0019314A">
        <w:rPr>
          <w:b/>
        </w:rPr>
        <w:t xml:space="preserve">657 Sayılı Devlet Memurları Kanunu ile ilgili aşağıdaki bilgilerden hangisi </w:t>
      </w:r>
      <w:r w:rsidR="0019314A" w:rsidRPr="00C07379">
        <w:rPr>
          <w:b/>
          <w:u w:val="single"/>
        </w:rPr>
        <w:t>yanlıştır?</w:t>
      </w:r>
    </w:p>
    <w:p w:rsidR="002E4DF0" w:rsidRPr="002E4DF0" w:rsidRDefault="002E4DF0" w:rsidP="000B3358">
      <w:pPr>
        <w:rPr>
          <w:b/>
          <w:u w:val="single"/>
        </w:rPr>
      </w:pPr>
    </w:p>
    <w:p w:rsidR="00EF4284" w:rsidRPr="001010D1" w:rsidRDefault="006F0D66" w:rsidP="000B3358">
      <w:r>
        <w:t xml:space="preserve">a-memur 7 günden az olmamak üzere savunma yapar. </w:t>
      </w:r>
    </w:p>
    <w:p w:rsidR="00EF4284" w:rsidRPr="001010D1" w:rsidRDefault="006F0D66" w:rsidP="000B3358">
      <w:r>
        <w:t xml:space="preserve">b-uyarma ve kınama cezası alanlar 5 yıl geçmeden sicilden silinmez. </w:t>
      </w:r>
    </w:p>
    <w:p w:rsidR="00EF4284" w:rsidRPr="001010D1" w:rsidRDefault="006F0D66" w:rsidP="000B3358">
      <w:r>
        <w:t xml:space="preserve">c-itiraz mercileri itirazı 30 gün içinde karara bağlarlar. </w:t>
      </w:r>
    </w:p>
    <w:p w:rsidR="00A604B5" w:rsidRPr="002E4DF0" w:rsidRDefault="0019314A" w:rsidP="000B3358">
      <w:pPr>
        <w:rPr>
          <w:u w:val="single"/>
        </w:rPr>
      </w:pPr>
      <w:r w:rsidRPr="004B0B80">
        <w:t>d</w:t>
      </w:r>
      <w:r w:rsidRPr="006D2C56">
        <w:t>-</w:t>
      </w:r>
      <w:r w:rsidR="006F0D66">
        <w:t>görevinden uzaklaştırılan devlet memurları hakkında görevden</w:t>
      </w:r>
      <w:r w:rsidR="009A6D76">
        <w:t xml:space="preserve"> uzaklaştırmayı </w:t>
      </w:r>
      <w:r w:rsidR="006F0D66">
        <w:t xml:space="preserve"> izleyen 10 iş günü içinde soruşturmaya başlanması şart değildir. </w:t>
      </w:r>
    </w:p>
    <w:p w:rsidR="00EF4284" w:rsidRDefault="006F0D66" w:rsidP="000B3358">
      <w:r>
        <w:t>e-personele</w:t>
      </w:r>
      <w:r w:rsidR="004B0B80">
        <w:t xml:space="preserve"> yaptırılacak fazla çalışmanın h</w:t>
      </w:r>
      <w:r>
        <w:t xml:space="preserve">er sekiz saati için bir gün hesabı ile izin verilir. İznin ençok 10 günlük kısmı yıllık izinle birleştirilerek yılı içinde kullandırılabilir. </w:t>
      </w:r>
    </w:p>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EF4284" w:rsidRPr="002E4DF0" w:rsidRDefault="00EF4284" w:rsidP="000B3358">
      <w:pPr>
        <w:rPr>
          <w:b/>
        </w:rPr>
      </w:pPr>
      <w:r>
        <w:rPr>
          <w:b/>
        </w:rPr>
        <w:lastRenderedPageBreak/>
        <w:t xml:space="preserve">21-  </w:t>
      </w:r>
      <w:r w:rsidR="0027427D">
        <w:rPr>
          <w:b/>
        </w:rPr>
        <w:t xml:space="preserve">657 Sayılı Devlet Memurları Kanunu ile ilgili aşağıdaki bilgilerden hangisi </w:t>
      </w:r>
      <w:r w:rsidR="0027427D" w:rsidRPr="00C07379">
        <w:rPr>
          <w:b/>
          <w:u w:val="single"/>
        </w:rPr>
        <w:t>yanlıştır?</w:t>
      </w:r>
    </w:p>
    <w:p w:rsidR="00EF4284" w:rsidRPr="006D2C56" w:rsidRDefault="000C3D30" w:rsidP="000B3358">
      <w:r>
        <w:t>a-bir göreve ilk defa veya y</w:t>
      </w:r>
      <w:r w:rsidR="009A6D76">
        <w:t>eniden atananlardan belge ile is</w:t>
      </w:r>
      <w:r>
        <w:t>patı mümkün zorlayıcı sebepler olmaksızın iş</w:t>
      </w:r>
      <w:r w:rsidR="009A6D76">
        <w:t xml:space="preserve">e başlamayanlar atamaları iptal </w:t>
      </w:r>
      <w:r>
        <w:t xml:space="preserve"> edilir ve bunlar 2 yıl süreyle devlet memuru olarak istihdam edilemezler. </w:t>
      </w:r>
    </w:p>
    <w:p w:rsidR="00EF4284" w:rsidRPr="00EF4284" w:rsidRDefault="000C3D30" w:rsidP="000B3358">
      <w:r>
        <w:t>b-memurlar istekleri ile kurumlarında kazanılmış hak derecelerinin en çok 3 derece altında aynı veya başka yerlerdeki</w:t>
      </w:r>
      <w:r w:rsidR="009531B2">
        <w:t xml:space="preserve"> kadrolara atanabilirler. </w:t>
      </w:r>
    </w:p>
    <w:p w:rsidR="00EF4284" w:rsidRPr="00EF4284" w:rsidRDefault="009531B2" w:rsidP="000B3358">
      <w:r>
        <w:t xml:space="preserve">c-memur yurt dışına ilgili bakanın onayı ile yabancı memleketlerin resmi kurumlarında 10 yıla,uluslar arası kuruluşlarda ise 21 yıla kadar aylıksız izin verilir. </w:t>
      </w:r>
    </w:p>
    <w:p w:rsidR="0027427D" w:rsidRDefault="009531B2" w:rsidP="000B3358">
      <w:r>
        <w:t xml:space="preserve">d-sürelerinin bitiminde görevlerine başlamayanlar çekilmiş sayılırlar. Bütün masrafları iki kat olarak ödemeye mecburdurlar. </w:t>
      </w:r>
    </w:p>
    <w:p w:rsidR="00EF4284" w:rsidRPr="00EF4284" w:rsidRDefault="009531B2" w:rsidP="000B3358">
      <w:r>
        <w:t>e-öğretmenlere,kinci</w:t>
      </w:r>
      <w:r w:rsidR="00791C95">
        <w:t xml:space="preserve"> görev olarak, okul ve enstitü  M</w:t>
      </w:r>
      <w:r>
        <w:t>üdürlüğü,</w:t>
      </w:r>
      <w:r w:rsidR="00791C95">
        <w:t xml:space="preserve"> Okul M</w:t>
      </w:r>
      <w:r>
        <w:t xml:space="preserve">üdür başyardımcılığı ve yardımcılığı görevi ikinci görev olarak verilebilir. </w:t>
      </w:r>
    </w:p>
    <w:p w:rsidR="00EF4284" w:rsidRDefault="00EF4284" w:rsidP="000B3358">
      <w:pPr>
        <w:rPr>
          <w:b/>
        </w:rPr>
      </w:pPr>
    </w:p>
    <w:p w:rsidR="009531B2" w:rsidRDefault="009531B2" w:rsidP="000B3358">
      <w:pPr>
        <w:rPr>
          <w:b/>
        </w:rPr>
      </w:pPr>
    </w:p>
    <w:p w:rsidR="009531B2" w:rsidRDefault="009531B2" w:rsidP="000B3358">
      <w:pPr>
        <w:rPr>
          <w:b/>
        </w:rPr>
      </w:pPr>
    </w:p>
    <w:p w:rsidR="009A6D76" w:rsidRDefault="009A6D76" w:rsidP="000B3358">
      <w:pPr>
        <w:rPr>
          <w:b/>
        </w:rPr>
      </w:pPr>
    </w:p>
    <w:p w:rsidR="009A6D76" w:rsidRDefault="009A6D76" w:rsidP="000B3358">
      <w:pPr>
        <w:rPr>
          <w:b/>
        </w:rPr>
      </w:pPr>
    </w:p>
    <w:p w:rsidR="009A6D76" w:rsidRDefault="009A6D76" w:rsidP="000B3358">
      <w:pPr>
        <w:rPr>
          <w:b/>
        </w:rPr>
      </w:pPr>
    </w:p>
    <w:p w:rsidR="009A6D76" w:rsidRDefault="009A6D76" w:rsidP="000B3358">
      <w:pPr>
        <w:rPr>
          <w:b/>
        </w:rPr>
      </w:pPr>
    </w:p>
    <w:p w:rsidR="009A6D76" w:rsidRDefault="009A6D76" w:rsidP="000B3358">
      <w:pPr>
        <w:rPr>
          <w:b/>
        </w:rPr>
      </w:pPr>
    </w:p>
    <w:p w:rsidR="009A6D76" w:rsidRDefault="009A6D76" w:rsidP="000B3358">
      <w:pPr>
        <w:rPr>
          <w:b/>
        </w:rPr>
      </w:pPr>
    </w:p>
    <w:p w:rsidR="009A6D76" w:rsidRDefault="009A6D76" w:rsidP="000B3358">
      <w:pPr>
        <w:rPr>
          <w:b/>
        </w:rPr>
      </w:pPr>
    </w:p>
    <w:p w:rsidR="009531B2" w:rsidRDefault="009531B2" w:rsidP="000B3358">
      <w:pPr>
        <w:rPr>
          <w:b/>
        </w:rPr>
      </w:pPr>
    </w:p>
    <w:p w:rsidR="0027427D" w:rsidRPr="00C07379" w:rsidRDefault="00EF4284" w:rsidP="0027427D">
      <w:pPr>
        <w:rPr>
          <w:b/>
          <w:u w:val="single"/>
        </w:rPr>
      </w:pPr>
      <w:r>
        <w:rPr>
          <w:b/>
        </w:rPr>
        <w:lastRenderedPageBreak/>
        <w:t>22-</w:t>
      </w:r>
      <w:r w:rsidR="0027427D">
        <w:rPr>
          <w:b/>
        </w:rPr>
        <w:t xml:space="preserve">657 Sayılı Devlet Memurları Kanunu ile ilgili aşağıdaki bilgilerden hangisi </w:t>
      </w:r>
      <w:r w:rsidR="0027427D" w:rsidRPr="00C07379">
        <w:rPr>
          <w:b/>
          <w:u w:val="single"/>
        </w:rPr>
        <w:t>yanlıştır?</w:t>
      </w:r>
    </w:p>
    <w:p w:rsidR="002F1F72" w:rsidRPr="001010D1" w:rsidRDefault="002F1F72" w:rsidP="000B3358">
      <w:pPr>
        <w:rPr>
          <w:b/>
          <w:u w:val="single"/>
        </w:rPr>
      </w:pPr>
    </w:p>
    <w:p w:rsidR="002F1F72" w:rsidRPr="002F1F72" w:rsidRDefault="009A6D76" w:rsidP="000B3358">
      <w:r>
        <w:t>a-kadrosu kald</w:t>
      </w:r>
      <w:r w:rsidR="009531B2">
        <w:t>ırılandevlet memuru en geç al</w:t>
      </w:r>
      <w:r>
        <w:t>t</w:t>
      </w:r>
      <w:r w:rsidR="00791C95">
        <w:t xml:space="preserve">ı ay içinde kendi kurumlarında </w:t>
      </w:r>
      <w:r>
        <w:t>nite</w:t>
      </w:r>
      <w:r w:rsidR="009531B2">
        <w:t xml:space="preserve">liklerine uygun bir kadroya atanırlar. </w:t>
      </w:r>
    </w:p>
    <w:p w:rsidR="00E134F3" w:rsidRPr="002F1F72" w:rsidRDefault="009A6D76" w:rsidP="000B3358">
      <w:r>
        <w:t>b-ola</w:t>
      </w:r>
      <w:r w:rsidR="009531B2">
        <w:t>ğanüstü hal,sıkıyönetim,seferberlik ve savaş hallerinde veya genel</w:t>
      </w:r>
      <w:r>
        <w:t xml:space="preserve"> h</w:t>
      </w:r>
      <w:r w:rsidR="009531B2">
        <w:t xml:space="preserve">ayata müessir afetlere uğrayan yerlerdeki devlet memurları yerine atanacakları gelip işe başlamadan görevlerinden ayrılırlarsa hiçbir suretle devlet memurluğun atanmazlar. </w:t>
      </w:r>
    </w:p>
    <w:p w:rsidR="002F1F72" w:rsidRPr="002F1F72" w:rsidRDefault="009531B2" w:rsidP="000B3358">
      <w:r>
        <w:t>c-memurların haftalık çalışma süreleri genel olarak 40 saattir. Refakat izni için memura 3 aya kadar izin verilir.</w:t>
      </w:r>
      <w:r w:rsidR="00791C95">
        <w:t>Şayet</w:t>
      </w:r>
      <w:r>
        <w:t xml:space="preserve"> bu izin uzatılacaksa bir katına kadar uzatılabilir. </w:t>
      </w:r>
    </w:p>
    <w:p w:rsidR="00E134F3" w:rsidRDefault="009531B2" w:rsidP="000B3358">
      <w:r>
        <w:t xml:space="preserve">d-evlilik izni 10 gün ,ölüm izni ise 7 gündür. </w:t>
      </w:r>
    </w:p>
    <w:p w:rsidR="00E134F3" w:rsidRPr="006D2C56" w:rsidRDefault="009531B2" w:rsidP="000B3358">
      <w:r>
        <w:t>e-memura,yıllık izinde esas alınan süreler itibariyle beş hizmet yılını tamamlamış olmas</w:t>
      </w:r>
      <w:r w:rsidR="009A6D76">
        <w:t xml:space="preserve">ı ve isteği halinde memuriyeti </w:t>
      </w:r>
      <w:r>
        <w:t xml:space="preserve">boyunca en fazla iki defada kullanılmak üzere, toplam 1 yıla kadar aylıksız izin verilmez. </w:t>
      </w:r>
    </w:p>
    <w:p w:rsidR="002F1F72" w:rsidRDefault="002F1F72" w:rsidP="000B3358">
      <w:pPr>
        <w:rPr>
          <w:b/>
        </w:rPr>
      </w:pPr>
    </w:p>
    <w:p w:rsidR="002F1F72" w:rsidRDefault="002F1F72" w:rsidP="000B3358">
      <w:pPr>
        <w:rPr>
          <w:b/>
        </w:rPr>
      </w:pPr>
    </w:p>
    <w:p w:rsidR="002E4DF0" w:rsidRDefault="002E4DF0" w:rsidP="000B3358">
      <w:pPr>
        <w:rPr>
          <w:b/>
        </w:rPr>
      </w:pPr>
    </w:p>
    <w:p w:rsidR="002E4DF0" w:rsidRDefault="002E4DF0" w:rsidP="000B3358">
      <w:pPr>
        <w:rPr>
          <w:b/>
        </w:rPr>
      </w:pPr>
    </w:p>
    <w:p w:rsidR="002E4DF0" w:rsidRDefault="002E4DF0" w:rsidP="000B3358">
      <w:pPr>
        <w:rPr>
          <w:b/>
        </w:rPr>
      </w:pPr>
    </w:p>
    <w:p w:rsidR="002E4DF0" w:rsidRDefault="002E4DF0" w:rsidP="000B3358">
      <w:pPr>
        <w:rPr>
          <w:b/>
        </w:rPr>
      </w:pPr>
    </w:p>
    <w:p w:rsidR="002E4DF0" w:rsidRDefault="002E4DF0" w:rsidP="000B3358">
      <w:pPr>
        <w:rPr>
          <w:b/>
        </w:rPr>
      </w:pPr>
    </w:p>
    <w:p w:rsidR="002E4DF0" w:rsidRDefault="002E4DF0" w:rsidP="000B3358">
      <w:pPr>
        <w:rPr>
          <w:b/>
        </w:rPr>
      </w:pPr>
    </w:p>
    <w:p w:rsidR="002E4DF0" w:rsidRDefault="002E4DF0" w:rsidP="000B3358">
      <w:pPr>
        <w:rPr>
          <w:b/>
        </w:rPr>
      </w:pPr>
    </w:p>
    <w:p w:rsidR="002E4DF0" w:rsidRDefault="002E4DF0" w:rsidP="000B3358">
      <w:pPr>
        <w:rPr>
          <w:b/>
        </w:rPr>
      </w:pPr>
    </w:p>
    <w:p w:rsidR="002E4DF0" w:rsidRDefault="002E4DF0" w:rsidP="00E134F3">
      <w:pPr>
        <w:rPr>
          <w:b/>
        </w:rPr>
      </w:pPr>
    </w:p>
    <w:p w:rsidR="002E4DF0" w:rsidRDefault="002E4DF0" w:rsidP="00E134F3">
      <w:pPr>
        <w:rPr>
          <w:b/>
        </w:rPr>
      </w:pPr>
    </w:p>
    <w:p w:rsidR="00E134F3" w:rsidRPr="00C07379" w:rsidRDefault="002F1F72" w:rsidP="00E134F3">
      <w:pPr>
        <w:rPr>
          <w:b/>
          <w:u w:val="single"/>
        </w:rPr>
      </w:pPr>
      <w:r>
        <w:rPr>
          <w:b/>
        </w:rPr>
        <w:t>23-</w:t>
      </w:r>
      <w:r w:rsidR="00E134F3">
        <w:rPr>
          <w:b/>
        </w:rPr>
        <w:t xml:space="preserve"> 657 Sayılı Devlet Memurları Kanunu ile ilgili aşağıdaki bilgilerden hangisi </w:t>
      </w:r>
      <w:r w:rsidR="00E134F3" w:rsidRPr="00C07379">
        <w:rPr>
          <w:b/>
          <w:u w:val="single"/>
        </w:rPr>
        <w:t>yanlıştır?</w:t>
      </w:r>
    </w:p>
    <w:p w:rsidR="002F1F72" w:rsidRDefault="002F1F72" w:rsidP="000B3358">
      <w:pPr>
        <w:rPr>
          <w:b/>
        </w:rPr>
      </w:pPr>
    </w:p>
    <w:p w:rsidR="002F1F72" w:rsidRDefault="002F1F72" w:rsidP="000B3358">
      <w:pPr>
        <w:rPr>
          <w:b/>
        </w:rPr>
      </w:pPr>
    </w:p>
    <w:p w:rsidR="0080474C" w:rsidRPr="002F1F72" w:rsidRDefault="009531B2" w:rsidP="000B3358">
      <w:r>
        <w:t>a-aylıksız izi</w:t>
      </w:r>
      <w:r w:rsidR="009A6D76">
        <w:t>n süresinin bitiminden önce maze</w:t>
      </w:r>
      <w:r>
        <w:t xml:space="preserve">reti gerektiren sebebin ortadan kalkması halinde 10 gün içinde göreve dönülmesi zorunludur. </w:t>
      </w:r>
    </w:p>
    <w:p w:rsidR="002F1F72" w:rsidRPr="002F1F72" w:rsidRDefault="00E134F3" w:rsidP="000B3358">
      <w:r>
        <w:t>b-</w:t>
      </w:r>
      <w:r w:rsidR="006F0D66">
        <w:t>yıl içinde ödüllendirilen p</w:t>
      </w:r>
      <w:r w:rsidR="009A6D76">
        <w:t>ersonel sayısı kurumlarınca izl</w:t>
      </w:r>
      <w:r w:rsidR="006F0D66">
        <w:t xml:space="preserve">eyen Ocak ayı sonuna kadar devlet personel başkanlığına bildirilir. </w:t>
      </w:r>
    </w:p>
    <w:p w:rsidR="002F1F72" w:rsidRPr="002F1F72" w:rsidRDefault="006F0D66" w:rsidP="000B3358">
      <w:r>
        <w:t xml:space="preserve">c-kademe ilerlemesi en fazla 3 yıl durdurulabilir. </w:t>
      </w:r>
    </w:p>
    <w:p w:rsidR="002F1F72" w:rsidRPr="006D2C56" w:rsidRDefault="006F0D66" w:rsidP="000B3358">
      <w:r>
        <w:t xml:space="preserve">d-iki yıl içinde disiplin cezası verilmediği takdirde ceza verme yetkisi zamanaşımına uğramaz. </w:t>
      </w:r>
    </w:p>
    <w:p w:rsidR="004C30E6" w:rsidRDefault="004C30E6" w:rsidP="000B3358"/>
    <w:p w:rsidR="004C30E6" w:rsidRDefault="006F0D66" w:rsidP="000B3358">
      <w:r>
        <w:t xml:space="preserve">e-memurluktan çıkarma cezası,memurun bağlı bulunduğu yüksek disiplin kuruluna tevdiinden itibaren azamı 6 ay içinde kurulca karara bağlanır. </w:t>
      </w:r>
    </w:p>
    <w:p w:rsidR="004C30E6" w:rsidRDefault="004C30E6" w:rsidP="000B3358"/>
    <w:p w:rsidR="004C30E6" w:rsidRPr="002F1F72" w:rsidRDefault="004C30E6" w:rsidP="000B3358"/>
    <w:p w:rsidR="002F1F72" w:rsidRDefault="002F1F72" w:rsidP="000B3358"/>
    <w:p w:rsidR="0080474C" w:rsidRDefault="0080474C" w:rsidP="000B3358"/>
    <w:p w:rsidR="0080474C" w:rsidRDefault="0080474C" w:rsidP="000B3358"/>
    <w:p w:rsidR="009706D0" w:rsidRDefault="009706D0" w:rsidP="000B3358"/>
    <w:p w:rsidR="002E4DF0" w:rsidRDefault="002E4DF0" w:rsidP="000B3358">
      <w:pPr>
        <w:rPr>
          <w:b/>
        </w:rPr>
      </w:pPr>
    </w:p>
    <w:p w:rsidR="006F0D66" w:rsidRDefault="006F0D66" w:rsidP="000B3358">
      <w:pPr>
        <w:rPr>
          <w:b/>
        </w:rPr>
      </w:pPr>
    </w:p>
    <w:p w:rsidR="006F0D66" w:rsidRDefault="006F0D66" w:rsidP="000B3358">
      <w:pPr>
        <w:rPr>
          <w:b/>
        </w:rPr>
      </w:pPr>
    </w:p>
    <w:p w:rsidR="006F0D66" w:rsidRDefault="006F0D66" w:rsidP="000B3358">
      <w:pPr>
        <w:rPr>
          <w:b/>
        </w:rPr>
      </w:pPr>
    </w:p>
    <w:p w:rsidR="002132FB" w:rsidRDefault="00467CE5" w:rsidP="000B3358">
      <w:pPr>
        <w:rPr>
          <w:b/>
        </w:rPr>
      </w:pPr>
      <w:r>
        <w:rPr>
          <w:b/>
        </w:rPr>
        <w:lastRenderedPageBreak/>
        <w:t>24</w:t>
      </w:r>
      <w:r w:rsidR="002132FB">
        <w:rPr>
          <w:b/>
        </w:rPr>
        <w:t>-</w:t>
      </w:r>
    </w:p>
    <w:p w:rsidR="00085C99" w:rsidRDefault="00085C99" w:rsidP="000B3358">
      <w:pPr>
        <w:rPr>
          <w:b/>
        </w:rPr>
      </w:pPr>
      <w:r>
        <w:rPr>
          <w:b/>
        </w:rPr>
        <w:t xml:space="preserve">I-Ortaöğretim </w:t>
      </w:r>
    </w:p>
    <w:p w:rsidR="002132FB" w:rsidRDefault="00085C99" w:rsidP="000B3358">
      <w:pPr>
        <w:rPr>
          <w:b/>
        </w:rPr>
      </w:pPr>
      <w:r>
        <w:rPr>
          <w:b/>
        </w:rPr>
        <w:t>II-dört yıl süreli ve zorunlu ilkokullar</w:t>
      </w:r>
    </w:p>
    <w:p w:rsidR="002132FB" w:rsidRDefault="00085C99" w:rsidP="000B3358">
      <w:pPr>
        <w:rPr>
          <w:b/>
        </w:rPr>
      </w:pPr>
      <w:r>
        <w:rPr>
          <w:b/>
        </w:rPr>
        <w:t>III-dört yıl süreli ve zorunlu ve farklı programlar arasında tercihe imkan veren ortaokullar</w:t>
      </w:r>
    </w:p>
    <w:p w:rsidR="00085C99" w:rsidRDefault="00085C99" w:rsidP="000B3358">
      <w:pPr>
        <w:rPr>
          <w:b/>
        </w:rPr>
      </w:pPr>
      <w:r>
        <w:rPr>
          <w:b/>
        </w:rPr>
        <w:t xml:space="preserve">IV-İmam Hatip Ortaokulları </w:t>
      </w:r>
    </w:p>
    <w:p w:rsidR="002132FB" w:rsidRDefault="00085C99" w:rsidP="000B3358">
      <w:pPr>
        <w:rPr>
          <w:b/>
        </w:rPr>
      </w:pPr>
      <w:r>
        <w:rPr>
          <w:b/>
        </w:rPr>
        <w:t>Yukarıdaki okul türlerinden hangisi ilköğretim kurumlarından biri değildir?</w:t>
      </w:r>
    </w:p>
    <w:p w:rsidR="0051702A" w:rsidRDefault="0051702A" w:rsidP="000B3358"/>
    <w:p w:rsidR="0051702A" w:rsidRPr="006D2C56" w:rsidRDefault="00085C99" w:rsidP="000B3358">
      <w:r>
        <w:t>a-Yalnız I</w:t>
      </w:r>
    </w:p>
    <w:p w:rsidR="0051702A" w:rsidRDefault="00085C99" w:rsidP="000B3358">
      <w:r>
        <w:t>b-Yalnız II</w:t>
      </w:r>
    </w:p>
    <w:p w:rsidR="0051702A" w:rsidRDefault="00085C99" w:rsidP="000B3358">
      <w:r>
        <w:t>c-Yalnız III</w:t>
      </w:r>
    </w:p>
    <w:p w:rsidR="0051702A" w:rsidRDefault="00085C99" w:rsidP="000B3358">
      <w:r>
        <w:t>d-Yalnız IV</w:t>
      </w:r>
    </w:p>
    <w:p w:rsidR="002132FB" w:rsidRDefault="009A6D76" w:rsidP="000B3358">
      <w:r>
        <w:t>e-hiçbiri</w:t>
      </w:r>
    </w:p>
    <w:p w:rsidR="0051702A" w:rsidRDefault="0051702A"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9A6D76" w:rsidRDefault="009A6D76" w:rsidP="000B3358"/>
    <w:p w:rsidR="009A6D76" w:rsidRDefault="009A6D76" w:rsidP="000B3358"/>
    <w:p w:rsidR="002E4DF0" w:rsidRDefault="002E4DF0" w:rsidP="000B3358"/>
    <w:p w:rsidR="0051702A" w:rsidRPr="002132FB" w:rsidRDefault="00467CE5" w:rsidP="002132FB">
      <w:pPr>
        <w:rPr>
          <w:u w:val="single"/>
        </w:rPr>
      </w:pPr>
      <w:r>
        <w:rPr>
          <w:b/>
        </w:rPr>
        <w:lastRenderedPageBreak/>
        <w:t>25</w:t>
      </w:r>
      <w:r w:rsidR="0051702A" w:rsidRPr="0051702A">
        <w:rPr>
          <w:b/>
        </w:rPr>
        <w:t>-</w:t>
      </w:r>
      <w:r w:rsidR="002132FB">
        <w:rPr>
          <w:b/>
        </w:rPr>
        <w:t xml:space="preserve">1739 Sayılı Milli Eğitim Temel Kanununa göre aşağıdaki bilgilerden hangisi </w:t>
      </w:r>
      <w:r w:rsidR="002132FB" w:rsidRPr="002132FB">
        <w:rPr>
          <w:b/>
          <w:u w:val="single"/>
        </w:rPr>
        <w:t>yanlıştır?</w:t>
      </w:r>
    </w:p>
    <w:p w:rsidR="00312494" w:rsidRDefault="002132FB" w:rsidP="00085C99">
      <w:r>
        <w:t>a-</w:t>
      </w:r>
      <w:r w:rsidR="00085C99">
        <w:t xml:space="preserve">çocukların Türkçeyi doğru ve güzel konuşmalarını sağlamak : Okul öncesi eğitimin görevidir. </w:t>
      </w:r>
    </w:p>
    <w:p w:rsidR="00085C99" w:rsidRDefault="00085C99" w:rsidP="00085C99">
      <w:r>
        <w:t>b-uygulamalı sınıfları: okul öncesi eğitim kurumu değildir.</w:t>
      </w:r>
    </w:p>
    <w:p w:rsidR="00085C99" w:rsidRDefault="00085C99" w:rsidP="00085C99">
      <w:r>
        <w:t>c-ortaöğretim: asgari ortak bir genel kültür</w:t>
      </w:r>
      <w:r w:rsidR="009A6D76">
        <w:t xml:space="preserve"> vermek suretiyle onlara kişi v</w:t>
      </w:r>
      <w:r>
        <w:t>e</w:t>
      </w:r>
      <w:r w:rsidR="009A6D76">
        <w:t xml:space="preserve"> toplumun </w:t>
      </w:r>
      <w:r>
        <w:t>sorunlarını tanımlamasını sağlamak</w:t>
      </w:r>
    </w:p>
    <w:p w:rsidR="00085C99" w:rsidRDefault="00085C99" w:rsidP="00085C99">
      <w:r>
        <w:t xml:space="preserve">d-öğretmenlik mesleği; öğretmen,uzman öğretmen, başöğretmen üç kariyer basamağından oluşur. </w:t>
      </w:r>
    </w:p>
    <w:p w:rsidR="00085C99" w:rsidRDefault="00085C99" w:rsidP="00085C99">
      <w:r>
        <w:t>e-öğretmen adayları, genel kült</w:t>
      </w:r>
      <w:r w:rsidR="009A6D76">
        <w:t>ür, özel alan eğitimi, ve pedago</w:t>
      </w:r>
      <w:r>
        <w:t xml:space="preserve">jik formasyon eğitimine tabi tutulurlar. </w:t>
      </w:r>
    </w:p>
    <w:p w:rsidR="001010D1" w:rsidRDefault="001010D1"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2E4DF0" w:rsidRDefault="002E4DF0" w:rsidP="000B3358"/>
    <w:p w:rsidR="009A6D76" w:rsidRDefault="009A6D76" w:rsidP="000B3358"/>
    <w:p w:rsidR="009A6D76" w:rsidRDefault="009A6D76" w:rsidP="000B3358"/>
    <w:p w:rsidR="009A6D76" w:rsidRDefault="009A6D76" w:rsidP="000B3358"/>
    <w:p w:rsidR="009A6D76" w:rsidRDefault="009A6D76" w:rsidP="000B3358"/>
    <w:p w:rsidR="009A6D76" w:rsidRDefault="009A6D76" w:rsidP="000B3358"/>
    <w:p w:rsidR="002E4DF0" w:rsidRDefault="002E4DF0" w:rsidP="000B3358"/>
    <w:p w:rsidR="002E4DF0" w:rsidRDefault="00467CE5" w:rsidP="000B3358">
      <w:pPr>
        <w:rPr>
          <w:b/>
        </w:rPr>
      </w:pPr>
      <w:r>
        <w:rPr>
          <w:b/>
        </w:rPr>
        <w:t>26</w:t>
      </w:r>
      <w:r w:rsidR="0051702A" w:rsidRPr="004906B5">
        <w:rPr>
          <w:b/>
        </w:rPr>
        <w:t>-</w:t>
      </w:r>
      <w:r w:rsidR="002E4DF0">
        <w:rPr>
          <w:b/>
        </w:rPr>
        <w:t xml:space="preserve">1739 Sayılı Milli Eğitim Temel Kanununa göre aşağıdaki bilgilerden hangisi </w:t>
      </w:r>
      <w:r w:rsidR="002E4DF0" w:rsidRPr="002132FB">
        <w:rPr>
          <w:b/>
          <w:u w:val="single"/>
        </w:rPr>
        <w:t>yanlıştır?</w:t>
      </w:r>
    </w:p>
    <w:p w:rsidR="002E4DF0" w:rsidRDefault="002E4DF0" w:rsidP="000B3358">
      <w:pPr>
        <w:rPr>
          <w:b/>
        </w:rPr>
      </w:pPr>
    </w:p>
    <w:p w:rsidR="0051702A" w:rsidRPr="004906B5" w:rsidRDefault="00085C99" w:rsidP="000B3358">
      <w:r>
        <w:t>a-</w:t>
      </w:r>
      <w:r w:rsidR="00BA72D4">
        <w:t xml:space="preserve">taşınmazlar,özelleştirme yüksek kurulunca özelleştirme kapsam ve programın alınırlar. Özelleştirme uygulamasına ilişkin iş ve işlemler özelleştirme idaresi başkanlığınca yürütülür. </w:t>
      </w:r>
    </w:p>
    <w:p w:rsidR="004906B5" w:rsidRPr="004906B5" w:rsidRDefault="00BA72D4" w:rsidP="000B3358">
      <w:r>
        <w:t>b-halk eğitimi örgün eğitimi değildir.</w:t>
      </w:r>
    </w:p>
    <w:p w:rsidR="004906B5" w:rsidRPr="004906B5" w:rsidRDefault="00BA72D4" w:rsidP="000B3358">
      <w:r>
        <w:t>c-milli eğitim bakanlığına bağlı eğitim yüksekokulları bakanlar kurulu kararı ile kurulabilir.</w:t>
      </w:r>
    </w:p>
    <w:p w:rsidR="004906B5" w:rsidRDefault="002E4DF0" w:rsidP="000B3358">
      <w:r>
        <w:t>d-</w:t>
      </w:r>
      <w:r w:rsidR="00BA72D4">
        <w:t xml:space="preserve">gerekli görülen yerlerde, ortaöğretimin,genel,mesleki ve teknik öğretim programlarını bir yönetim </w:t>
      </w:r>
      <w:r w:rsidR="009A6D76">
        <w:t>altında uygulamak üzere çok pro</w:t>
      </w:r>
      <w:r w:rsidR="00BA72D4">
        <w:t xml:space="preserve">gramlı liseler açılabilir. </w:t>
      </w:r>
    </w:p>
    <w:p w:rsidR="008D2BB2" w:rsidRDefault="00BA72D4" w:rsidP="000B3358">
      <w:r>
        <w:t>e-eğitimde hiçbir kişiye ,aileye ,zümreye veya sınıfa imtiyaz/ayrıcalık tanımaz ifadesi ile genellik ve eşitlik ilkesinden söz edilmiştir.</w:t>
      </w:r>
    </w:p>
    <w:p w:rsidR="00BA72D4" w:rsidRDefault="00BA72D4" w:rsidP="000B3358"/>
    <w:p w:rsidR="00BA72D4" w:rsidRPr="006D2C56" w:rsidRDefault="00BA72D4" w:rsidP="000B3358"/>
    <w:p w:rsidR="004906B5" w:rsidRDefault="004906B5"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8D2BB2" w:rsidRDefault="008D2BB2" w:rsidP="000B3358">
      <w:pPr>
        <w:rPr>
          <w:u w:val="single"/>
        </w:rPr>
      </w:pPr>
    </w:p>
    <w:p w:rsidR="004906B5" w:rsidRPr="004906B5" w:rsidRDefault="00467CE5" w:rsidP="000B3358">
      <w:pPr>
        <w:rPr>
          <w:b/>
          <w:u w:val="single"/>
        </w:rPr>
      </w:pPr>
      <w:r>
        <w:rPr>
          <w:u w:val="single"/>
        </w:rPr>
        <w:t>27</w:t>
      </w:r>
      <w:r w:rsidR="004906B5">
        <w:rPr>
          <w:u w:val="single"/>
        </w:rPr>
        <w:t>-</w:t>
      </w:r>
      <w:r w:rsidR="004906B5" w:rsidRPr="004906B5">
        <w:rPr>
          <w:b/>
        </w:rPr>
        <w:t xml:space="preserve">1739 sayılı Milli Eğitim Temel Kanunu’na göre “okul açma yetkisi” ile ilgili olarak aşağıdaki hükümlerden hangisi </w:t>
      </w:r>
      <w:r w:rsidR="004906B5" w:rsidRPr="004906B5">
        <w:rPr>
          <w:b/>
          <w:u w:val="single"/>
        </w:rPr>
        <w:t>yanlıştır?</w:t>
      </w:r>
    </w:p>
    <w:p w:rsidR="004906B5" w:rsidRDefault="004906B5" w:rsidP="000B3358">
      <w:pPr>
        <w:rPr>
          <w:u w:val="single"/>
        </w:rPr>
      </w:pPr>
    </w:p>
    <w:p w:rsidR="00BA72D4" w:rsidRDefault="004906B5" w:rsidP="00BA72D4">
      <w:r w:rsidRPr="006D2C56">
        <w:t>a-</w:t>
      </w:r>
      <w:r w:rsidR="00791C95">
        <w:t>A</w:t>
      </w:r>
      <w:r w:rsidR="00BA72D4">
        <w:t xml:space="preserve">skeri eğitim kurumlarının dereceleri </w:t>
      </w:r>
      <w:r w:rsidR="00791C95">
        <w:t>Milli Savunma Bakanlığı ile Milli Eğitim B</w:t>
      </w:r>
      <w:r w:rsidR="00BA72D4">
        <w:t>akanlığı tara</w:t>
      </w:r>
      <w:r w:rsidR="009A6D76">
        <w:t>f</w:t>
      </w:r>
      <w:r w:rsidR="00BA72D4">
        <w:t>ından tespit edilmez.</w:t>
      </w:r>
    </w:p>
    <w:p w:rsidR="00BA72D4" w:rsidRDefault="009A6D76" w:rsidP="00BA72D4">
      <w:r>
        <w:t>b-diğer bakanlıklara bağlı</w:t>
      </w:r>
      <w:r w:rsidR="00BA72D4">
        <w:t xml:space="preserve"> okullar, milli eğitim bakanlığının gözetim ve denetimine tabidir.</w:t>
      </w:r>
    </w:p>
    <w:p w:rsidR="00BA72D4" w:rsidRDefault="009A6D76" w:rsidP="00BA72D4">
      <w:r>
        <w:t>c-T</w:t>
      </w:r>
      <w:r w:rsidR="00BA72D4">
        <w:t>ürk milli eğitim sistemi örgün ve yaygın eğitim olmak üzere iki ana bölümden oluşur.</w:t>
      </w:r>
    </w:p>
    <w:p w:rsidR="00BA72D4" w:rsidRDefault="00BA72D4" w:rsidP="00BA72D4">
      <w:r>
        <w:t>d-taşınmazların satışından elde edilen gelirler, genel bütçenin B işaretli cetveline gelir olarak kaydedilir</w:t>
      </w:r>
    </w:p>
    <w:p w:rsidR="004906B5" w:rsidRPr="008C69E7" w:rsidRDefault="00BA72D4" w:rsidP="00BA72D4">
      <w:r>
        <w:t>e-</w:t>
      </w:r>
      <w:r w:rsidR="00621D1B">
        <w:t>yaşam standardı konusunda tanıtıcı bilgiler verilmesi ortaöğretime devam edecek okul ve programların çalışmalarına son ders yılının ikinci yarasında başlanır.</w:t>
      </w:r>
    </w:p>
    <w:p w:rsidR="008C69E7" w:rsidRDefault="008C69E7" w:rsidP="000B3358">
      <w:pPr>
        <w:rPr>
          <w:u w:val="single"/>
        </w:rPr>
      </w:pPr>
    </w:p>
    <w:p w:rsidR="004906B5" w:rsidRDefault="004906B5" w:rsidP="000B3358">
      <w:pPr>
        <w:rPr>
          <w:u w:val="single"/>
        </w:rPr>
      </w:pPr>
    </w:p>
    <w:p w:rsidR="004906B5" w:rsidRDefault="004906B5" w:rsidP="000B3358">
      <w:pPr>
        <w:rPr>
          <w:u w:val="single"/>
        </w:rPr>
      </w:pPr>
    </w:p>
    <w:p w:rsidR="004906B5" w:rsidRDefault="004906B5" w:rsidP="000B3358">
      <w:pPr>
        <w:rPr>
          <w:u w:val="single"/>
        </w:rPr>
      </w:pPr>
    </w:p>
    <w:p w:rsidR="004906B5" w:rsidRDefault="004906B5" w:rsidP="000B3358">
      <w:pPr>
        <w:rPr>
          <w:u w:val="single"/>
        </w:rPr>
      </w:pPr>
    </w:p>
    <w:p w:rsidR="008C69E7" w:rsidRDefault="008C69E7" w:rsidP="000B3358">
      <w:pPr>
        <w:rPr>
          <w:u w:val="single"/>
        </w:rPr>
      </w:pPr>
    </w:p>
    <w:p w:rsidR="004906B5" w:rsidRDefault="004906B5" w:rsidP="000B3358">
      <w:pPr>
        <w:rPr>
          <w:u w:val="single"/>
        </w:rPr>
      </w:pPr>
    </w:p>
    <w:p w:rsidR="004906B5" w:rsidRDefault="004906B5" w:rsidP="000B3358">
      <w:pPr>
        <w:rPr>
          <w:u w:val="single"/>
        </w:rPr>
      </w:pPr>
    </w:p>
    <w:p w:rsidR="0000614A" w:rsidRDefault="0000614A" w:rsidP="000B3358">
      <w:pPr>
        <w:rPr>
          <w:u w:val="single"/>
        </w:rPr>
      </w:pPr>
    </w:p>
    <w:p w:rsidR="0000614A" w:rsidRDefault="0000614A" w:rsidP="000B3358">
      <w:pPr>
        <w:rPr>
          <w:u w:val="single"/>
        </w:rPr>
      </w:pPr>
    </w:p>
    <w:p w:rsidR="0000614A" w:rsidRPr="0051702A" w:rsidRDefault="0000614A" w:rsidP="000B3358">
      <w:pPr>
        <w:rPr>
          <w:u w:val="single"/>
        </w:rPr>
      </w:pPr>
    </w:p>
    <w:p w:rsidR="0051702A" w:rsidRDefault="0051702A" w:rsidP="000B3358"/>
    <w:p w:rsidR="0051702A" w:rsidRPr="004906B5" w:rsidRDefault="00467CE5" w:rsidP="000B3358">
      <w:pPr>
        <w:rPr>
          <w:b/>
          <w:u w:val="single"/>
        </w:rPr>
      </w:pPr>
      <w:r>
        <w:rPr>
          <w:b/>
        </w:rPr>
        <w:lastRenderedPageBreak/>
        <w:t>28</w:t>
      </w:r>
      <w:r w:rsidR="004906B5" w:rsidRPr="004906B5">
        <w:rPr>
          <w:b/>
        </w:rPr>
        <w:t xml:space="preserve">-222 Sayılı Kanun’a göre aşağıdakilerden hangisi </w:t>
      </w:r>
      <w:r w:rsidR="004906B5" w:rsidRPr="004906B5">
        <w:rPr>
          <w:b/>
          <w:u w:val="single"/>
        </w:rPr>
        <w:t>yanlıştır?</w:t>
      </w:r>
    </w:p>
    <w:p w:rsidR="004906B5" w:rsidRDefault="004906B5" w:rsidP="000B3358">
      <w:r>
        <w:t>a-</w:t>
      </w:r>
      <w:r w:rsidR="00097431">
        <w:t>Mecburi ilköğretim çağını bitirdiği öğretim yılı sonuna kadar ilköğretim okulunu bitiremeyen çocukların ilköğrenimlerini tamamlamak üzere en çok iki öğretim yılı daha okula devamlarına izin verilir.</w:t>
      </w:r>
      <w:r w:rsidR="00791C95">
        <w:t>D</w:t>
      </w:r>
      <w:r w:rsidR="008F5F8D">
        <w:t xml:space="preserve">evlet okullarında parasızdır. </w:t>
      </w:r>
    </w:p>
    <w:p w:rsidR="00097431" w:rsidRDefault="008F5F8D" w:rsidP="000B3358">
      <w:r>
        <w:t>b-okul öncesi eğitim kurumlarını,gerçek ve tüzel kişilerle belediyeler,özel idareleri ve devlet tarafından açılabilir.</w:t>
      </w:r>
    </w:p>
    <w:p w:rsidR="00097431" w:rsidRDefault="008F5F8D" w:rsidP="000B3358">
      <w:r>
        <w:t>c-ilköğretim okulunu bitiremeyen çocukların ilköğrenimlerini</w:t>
      </w:r>
      <w:r w:rsidR="009A6D76">
        <w:t xml:space="preserve"> tamamlamak üzere en çok iki öğ</w:t>
      </w:r>
      <w:r>
        <w:t xml:space="preserve">renim yılı daha okula devamlarına izin verilir. Bu iki yıllık uzatma sonunda da okulu bitiremeyen çocuklara tasdikname verilerek kayıtları silinir. </w:t>
      </w:r>
    </w:p>
    <w:p w:rsidR="00097431" w:rsidRPr="006D2C56" w:rsidRDefault="008F5F8D" w:rsidP="000B3358">
      <w:r>
        <w:t>d-çocuğun ailesin yanında kalmasını gerektire</w:t>
      </w:r>
      <w:r w:rsidR="009A6D76">
        <w:t>n sebeplerle bir yıl iç</w:t>
      </w:r>
      <w:r>
        <w:t>inde 15 günü</w:t>
      </w:r>
      <w:r w:rsidR="009A6D76">
        <w:t xml:space="preserve"> geçmemek üzere okul idarelerin</w:t>
      </w:r>
      <w:r>
        <w:t>ce izin verilmez.</w:t>
      </w:r>
    </w:p>
    <w:p w:rsidR="00097431" w:rsidRDefault="008F5F8D" w:rsidP="000B3358">
      <w:r>
        <w:t>e-çocuğunu okula göndermeyen,verilen izin müddetlerini geçiren,geç nakil yaptıran,</w:t>
      </w:r>
      <w:r w:rsidR="00791C95">
        <w:t xml:space="preserve"> okul çevresi d</w:t>
      </w:r>
      <w:r>
        <w:t>ışına çıkarak izini kaybettiren,çocuğunun devamsızlık durumunu özürsüz olarak zamanında okul idaresine bildirmeyen veli,vasi ye durum en geç</w:t>
      </w:r>
      <w:r w:rsidR="009A6D76">
        <w:t xml:space="preserve"> 3 gün içinde durumu bildirilir</w:t>
      </w:r>
    </w:p>
    <w:p w:rsidR="00097431" w:rsidRDefault="00097431" w:rsidP="000B3358"/>
    <w:p w:rsidR="00097431" w:rsidRDefault="00097431"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Pr="00097431" w:rsidRDefault="007C125D" w:rsidP="000B3358">
      <w:pPr>
        <w:rPr>
          <w:b/>
        </w:rPr>
      </w:pPr>
    </w:p>
    <w:p w:rsidR="008C69E7" w:rsidRPr="004906B5" w:rsidRDefault="00467CE5" w:rsidP="008C69E7">
      <w:pPr>
        <w:rPr>
          <w:b/>
          <w:u w:val="single"/>
        </w:rPr>
      </w:pPr>
      <w:r>
        <w:rPr>
          <w:b/>
        </w:rPr>
        <w:lastRenderedPageBreak/>
        <w:t>29</w:t>
      </w:r>
      <w:r w:rsidR="00097431" w:rsidRPr="00097431">
        <w:rPr>
          <w:b/>
        </w:rPr>
        <w:t>-</w:t>
      </w:r>
      <w:r w:rsidR="008C69E7" w:rsidRPr="004906B5">
        <w:rPr>
          <w:b/>
        </w:rPr>
        <w:t xml:space="preserve">222 Sayılı Kanun’a göre aşağıdakilerden hangisi </w:t>
      </w:r>
      <w:r w:rsidR="008C69E7" w:rsidRPr="004906B5">
        <w:rPr>
          <w:b/>
          <w:u w:val="single"/>
        </w:rPr>
        <w:t>yanlıştır?</w:t>
      </w:r>
    </w:p>
    <w:p w:rsidR="00097431" w:rsidRDefault="008F5F8D" w:rsidP="008C69E7">
      <w:r>
        <w:t>a-okul uygulama bahçelerinden elde edilen gelir veya ürünler okul ihtiyaçlarına ve öğrenci beslenmelerine sa</w:t>
      </w:r>
      <w:r w:rsidR="009A6D76">
        <w:t xml:space="preserve">rf </w:t>
      </w:r>
      <w:r>
        <w:t>edilmeküzere köy bütçelerine gelir kaydedilir.</w:t>
      </w:r>
    </w:p>
    <w:p w:rsidR="008C69E7" w:rsidRDefault="008C69E7" w:rsidP="008C69E7">
      <w:r>
        <w:t>b-Okula gelir sağlamak maksadıyla seçilen topraklar,50 dekardan fazla olamaz.</w:t>
      </w:r>
    </w:p>
    <w:p w:rsidR="008C69E7" w:rsidRDefault="005D00FC" w:rsidP="008C69E7">
      <w:r>
        <w:t>c-H</w:t>
      </w:r>
      <w:r w:rsidR="008C69E7">
        <w:t>er köy okulunun bitişiğinde veya yakınında 2 dekardan az ve 10 dekardan çok olmamak üzere ,bir uygulama bahçesi bulunur.</w:t>
      </w:r>
    </w:p>
    <w:p w:rsidR="008C69E7" w:rsidRDefault="005D00FC" w:rsidP="008C69E7">
      <w:r>
        <w:t>d-K</w:t>
      </w:r>
      <w:r w:rsidR="008C69E7">
        <w:t>öy okullarına bitişik öğretmen lojmanlarının dolayında her ev için 500 ile 1000 metre karelik bir arazi öğretmen bahçesi olarak ayrılır.</w:t>
      </w:r>
    </w:p>
    <w:p w:rsidR="008C69E7" w:rsidRPr="005D00FC" w:rsidRDefault="008F5F8D" w:rsidP="008C69E7">
      <w:r>
        <w:t>e-şehir ve kasabalarda okullar için gerekli arazilerin satın alınması veya</w:t>
      </w:r>
      <w:r w:rsidR="00791C95">
        <w:t>kamulaştırılması</w:t>
      </w:r>
      <w:r>
        <w:t xml:space="preserve"> görevi özel idareye ait değildir.</w:t>
      </w:r>
      <w:r w:rsidR="00791C95">
        <w:t xml:space="preserve"> Ş</w:t>
      </w:r>
      <w:r w:rsidR="003B6F0A">
        <w:t xml:space="preserve">ehir ve </w:t>
      </w:r>
      <w:r w:rsidR="00791C95">
        <w:t>kapsamalardaki</w:t>
      </w:r>
      <w:r w:rsidR="003B6F0A">
        <w:t xml:space="preserve"> konutlara ait kira bedelleri il daimi komisyonlarınca kararlaştırılmaz.</w:t>
      </w:r>
    </w:p>
    <w:p w:rsidR="00097431" w:rsidRPr="006D2C56" w:rsidRDefault="00097431" w:rsidP="000B3358">
      <w:pPr>
        <w:rPr>
          <w:u w:val="single"/>
        </w:rPr>
      </w:pPr>
    </w:p>
    <w:p w:rsidR="007C125D" w:rsidRPr="006D2C56" w:rsidRDefault="007C125D" w:rsidP="000B3358">
      <w:pPr>
        <w:rPr>
          <w:u w:val="single"/>
        </w:rPr>
      </w:pPr>
    </w:p>
    <w:p w:rsidR="007C125D" w:rsidRDefault="007C125D" w:rsidP="000B3358"/>
    <w:p w:rsidR="007C125D" w:rsidRDefault="007C125D" w:rsidP="000B3358"/>
    <w:p w:rsidR="007C125D" w:rsidRDefault="007C125D" w:rsidP="000B3358"/>
    <w:p w:rsidR="007C125D" w:rsidRDefault="007C125D" w:rsidP="000B3358"/>
    <w:p w:rsidR="007C125D" w:rsidRDefault="007C125D" w:rsidP="000B3358"/>
    <w:p w:rsidR="007C125D" w:rsidRDefault="007C125D" w:rsidP="000B3358"/>
    <w:p w:rsidR="007C125D" w:rsidRDefault="007C125D" w:rsidP="000B3358"/>
    <w:p w:rsidR="007C125D" w:rsidRDefault="007C125D" w:rsidP="000B3358"/>
    <w:p w:rsidR="007C125D" w:rsidRDefault="007C125D" w:rsidP="000B3358"/>
    <w:p w:rsidR="005D00FC" w:rsidRDefault="005D00FC" w:rsidP="000B3358"/>
    <w:p w:rsidR="007C125D" w:rsidRDefault="007C125D" w:rsidP="000B3358"/>
    <w:p w:rsidR="00250496" w:rsidRDefault="00467CE5" w:rsidP="000B3358">
      <w:pPr>
        <w:rPr>
          <w:b/>
        </w:rPr>
      </w:pPr>
      <w:r>
        <w:rPr>
          <w:b/>
        </w:rPr>
        <w:lastRenderedPageBreak/>
        <w:t>30</w:t>
      </w:r>
      <w:r w:rsidR="00097431" w:rsidRPr="00097431">
        <w:rPr>
          <w:b/>
        </w:rPr>
        <w:t>-</w:t>
      </w:r>
    </w:p>
    <w:p w:rsidR="00250496" w:rsidRPr="00250496" w:rsidRDefault="00250496" w:rsidP="000B3358">
      <w:pPr>
        <w:rPr>
          <w:b/>
          <w:u w:val="single"/>
        </w:rPr>
      </w:pPr>
      <w:r>
        <w:rPr>
          <w:b/>
        </w:rPr>
        <w:t xml:space="preserve">652 Sayılı MEB Teşkilat ve Görevleri Hakkındaki Kanun Hükmünde Kararnameye göre aşağıdakilerden hangisi </w:t>
      </w:r>
      <w:r w:rsidRPr="00250496">
        <w:rPr>
          <w:b/>
          <w:u w:val="single"/>
        </w:rPr>
        <w:t>yanlıştır?</w:t>
      </w:r>
    </w:p>
    <w:p w:rsidR="00250496" w:rsidRDefault="00250496" w:rsidP="000B3358">
      <w:pPr>
        <w:rPr>
          <w:b/>
        </w:rPr>
      </w:pPr>
    </w:p>
    <w:p w:rsidR="00097431" w:rsidRDefault="003B6F0A" w:rsidP="000B3358">
      <w:r>
        <w:t>a-mevzuat hükümlerine,bakanlığın amaç ve politikaları ile stratejik planına uygun olarak düzenleyen ve yürüten görevli müsteşardır.</w:t>
      </w:r>
    </w:p>
    <w:p w:rsidR="00097431" w:rsidRDefault="003B6F0A" w:rsidP="000B3358">
      <w:r>
        <w:t>b-imam hatip liselerinin yönetimine ve öğrencilerinin eğitim ve öğretimine yönelik politikalar belirlemek ve uygulamak Din öğretimi genel müdürlüğünün görevlerindendir.</w:t>
      </w:r>
    </w:p>
    <w:p w:rsidR="00097431" w:rsidRPr="006D2C56" w:rsidRDefault="003B6F0A" w:rsidP="000B3358">
      <w:r>
        <w:t>c-yurt,pansiyon,ve benzeri kurumların açılması devri nakli ve kapatılmasıyla ilgili esasları belirlemek ve denetlemek özel öğretim kurumlarını genel müdürlüğünü görevlerinden değildir.</w:t>
      </w:r>
    </w:p>
    <w:p w:rsidR="00097431" w:rsidRDefault="00250496" w:rsidP="000B3358">
      <w:r>
        <w:t>d-Yükseköğretim politikasının,strateji ve amaçlarının belirlenmesi,geliştirilmesi ve etkili bir şekilde yürütülmesi için gerekli tedbirleri Ortaöğretim Genel Müdürlüğünün görevleri arasındadır.</w:t>
      </w:r>
    </w:p>
    <w:p w:rsidR="00250496" w:rsidRDefault="00250496" w:rsidP="000B3358">
      <w:r>
        <w:t>e-</w:t>
      </w:r>
      <w:r w:rsidR="00407895">
        <w:t>Eğitim-İstihdam ilişkisini güçlendirmek,mesleki eğitimi yaygınlaştıracak politika ve stratejiler geliştirmek,uygulamak ve uygulanmasını koordine etmek , Mesleki ve Teknik Eğitimi Genel Müdürlüğünün görevlerindendir.</w:t>
      </w:r>
    </w:p>
    <w:p w:rsidR="00407895" w:rsidRDefault="00407895" w:rsidP="000B3358"/>
    <w:p w:rsidR="0051702A" w:rsidRDefault="0051702A" w:rsidP="000B3358"/>
    <w:p w:rsidR="0051702A" w:rsidRDefault="0051702A" w:rsidP="000B3358"/>
    <w:p w:rsidR="0051702A" w:rsidRDefault="0051702A" w:rsidP="000B3358"/>
    <w:p w:rsidR="001010D1" w:rsidRDefault="001010D1" w:rsidP="000B3358"/>
    <w:p w:rsidR="001010D1" w:rsidRDefault="001010D1" w:rsidP="000B3358"/>
    <w:p w:rsidR="001010D1" w:rsidRDefault="001010D1" w:rsidP="000B3358"/>
    <w:p w:rsidR="001010D1" w:rsidRDefault="001010D1" w:rsidP="000B3358"/>
    <w:p w:rsidR="001010D1" w:rsidRDefault="001010D1" w:rsidP="000B3358"/>
    <w:p w:rsidR="001010D1" w:rsidRDefault="001010D1" w:rsidP="000B3358"/>
    <w:p w:rsidR="003B6F0A" w:rsidRPr="00250496" w:rsidRDefault="00467CE5" w:rsidP="003B6F0A">
      <w:pPr>
        <w:rPr>
          <w:b/>
          <w:u w:val="single"/>
        </w:rPr>
      </w:pPr>
      <w:r>
        <w:rPr>
          <w:b/>
        </w:rPr>
        <w:t>31</w:t>
      </w:r>
      <w:r w:rsidR="00407895" w:rsidRPr="007C125D">
        <w:rPr>
          <w:b/>
        </w:rPr>
        <w:t>-</w:t>
      </w:r>
      <w:r w:rsidR="003B6F0A">
        <w:rPr>
          <w:b/>
        </w:rPr>
        <w:t xml:space="preserve">652 Sayılı MEB Teşkilat ve Görevleri Hakkındaki Kanun Hükmünde Kararnameye göre aşağıdakilerden hangisi </w:t>
      </w:r>
      <w:r w:rsidR="003B6F0A" w:rsidRPr="00250496">
        <w:rPr>
          <w:b/>
          <w:u w:val="single"/>
        </w:rPr>
        <w:t>yanlıştır?</w:t>
      </w:r>
    </w:p>
    <w:p w:rsidR="003B6F0A" w:rsidRDefault="003B6F0A" w:rsidP="003B6F0A">
      <w:pPr>
        <w:rPr>
          <w:b/>
        </w:rPr>
      </w:pPr>
    </w:p>
    <w:p w:rsidR="001010D1" w:rsidRDefault="003B6F0A" w:rsidP="003B6F0A">
      <w:r>
        <w:rPr>
          <w:b/>
        </w:rPr>
        <w:t>a-</w:t>
      </w:r>
      <w:r>
        <w:t xml:space="preserve">bakanlık hizmet birimleri,taşra teşkilatı ile okul ve kurumlar için performans ölçütlerinin oluşturulmasına yönelik çalışmalar yapmak </w:t>
      </w:r>
      <w:r w:rsidR="00791C95">
        <w:t xml:space="preserve">strateji </w:t>
      </w:r>
      <w:r>
        <w:t>geliştirme başkanlığının görevi değildir.</w:t>
      </w:r>
    </w:p>
    <w:p w:rsidR="003B6F0A" w:rsidRDefault="003B6F0A" w:rsidP="003B6F0A">
      <w:r>
        <w:t>b-bakanlık personelinin atama,nakil,terfi,emeklilik ve benzeri özlük işlemlerini yürütmek insan kaynakları genel müdürlüğünün görevlerindendir.</w:t>
      </w:r>
    </w:p>
    <w:p w:rsidR="003B6F0A" w:rsidRDefault="003B6F0A" w:rsidP="003B6F0A">
      <w:r>
        <w:t>c-ders kitaplarını temin etmek,ders araç ve gereçleri temin etmek, donatım ihtiyaçlarını temin etmek destek hizmetleri genel müdürlüğünün görevleri arasındadır.</w:t>
      </w:r>
    </w:p>
    <w:p w:rsidR="003B6F0A" w:rsidRDefault="003B6F0A" w:rsidP="003B6F0A">
      <w:r>
        <w:t>d-bakanl</w:t>
      </w:r>
      <w:r w:rsidR="009A6D76">
        <w:t>ığı ait sosyal tesislerle</w:t>
      </w:r>
      <w:r>
        <w:t xml:space="preserve"> ilgi</w:t>
      </w:r>
      <w:r w:rsidR="009A6D76">
        <w:t>li işleri yürütmek destek hizmet</w:t>
      </w:r>
      <w:r>
        <w:t>leri genel müdürlüğünün görevlerindendir.</w:t>
      </w:r>
    </w:p>
    <w:p w:rsidR="003B6F0A" w:rsidRDefault="003B6F0A" w:rsidP="003B6F0A">
      <w:r>
        <w:t>e-bakanlığın internet sayfalar</w:t>
      </w:r>
      <w:r w:rsidR="009A6D76">
        <w:t xml:space="preserve">ı, elektronik imza ve elektronik </w:t>
      </w:r>
      <w:r>
        <w:t>belge uygulama</w:t>
      </w:r>
      <w:r w:rsidR="009A6D76">
        <w:t xml:space="preserve">ları ile ilgili teknik açıklamalar </w:t>
      </w:r>
      <w:r>
        <w:t>r yapmak bilgi işlem grup başkanlığının görevlerindendir.</w:t>
      </w:r>
    </w:p>
    <w:p w:rsidR="003B6F0A" w:rsidRDefault="003B6F0A" w:rsidP="003B6F0A">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7C125D" w:rsidRDefault="007C125D" w:rsidP="000B3358">
      <w:pPr>
        <w:rPr>
          <w:b/>
        </w:rPr>
      </w:pPr>
    </w:p>
    <w:p w:rsidR="00407895" w:rsidRDefault="00407895" w:rsidP="000B3358">
      <w:pPr>
        <w:rPr>
          <w:b/>
        </w:rPr>
      </w:pPr>
    </w:p>
    <w:p w:rsidR="00407895" w:rsidRDefault="00407895" w:rsidP="000B3358">
      <w:pPr>
        <w:rPr>
          <w:b/>
        </w:rPr>
      </w:pPr>
    </w:p>
    <w:p w:rsidR="00407895" w:rsidRDefault="00407895" w:rsidP="000B3358">
      <w:pPr>
        <w:rPr>
          <w:b/>
        </w:rPr>
      </w:pPr>
    </w:p>
    <w:p w:rsidR="003B6F0A" w:rsidRPr="00250496" w:rsidRDefault="00467CE5" w:rsidP="003B6F0A">
      <w:pPr>
        <w:rPr>
          <w:b/>
          <w:u w:val="single"/>
        </w:rPr>
      </w:pPr>
      <w:r>
        <w:rPr>
          <w:b/>
        </w:rPr>
        <w:t>32</w:t>
      </w:r>
      <w:r w:rsidR="00097431" w:rsidRPr="005C1E23">
        <w:rPr>
          <w:b/>
        </w:rPr>
        <w:t>-</w:t>
      </w:r>
      <w:r w:rsidR="003B6F0A">
        <w:rPr>
          <w:b/>
        </w:rPr>
        <w:t xml:space="preserve">652 Sayılı MEB Teşkilat ve Görevleri Hakkındaki Kanun Hükmünde Kararnameye göre aşağıdakilerden hangisi </w:t>
      </w:r>
      <w:r w:rsidR="003B6F0A" w:rsidRPr="00250496">
        <w:rPr>
          <w:b/>
          <w:u w:val="single"/>
        </w:rPr>
        <w:t>yanlıştır?</w:t>
      </w:r>
    </w:p>
    <w:p w:rsidR="003B6F0A" w:rsidRDefault="003B6F0A" w:rsidP="000B3358">
      <w:pPr>
        <w:rPr>
          <w:b/>
        </w:rPr>
      </w:pPr>
    </w:p>
    <w:p w:rsidR="0051702A" w:rsidRPr="009A6D76" w:rsidRDefault="003B6F0A" w:rsidP="000B3358">
      <w:r w:rsidRPr="009A6D76">
        <w:t>a-</w:t>
      </w:r>
      <w:r w:rsidR="00097431" w:rsidRPr="009A6D76">
        <w:t>4982 sayılı Bilgi Edinme Hakkı Kanununa göre yapılacak “bilgi edinme başvurularını etkin, süratli ve doğru bir şekilde sonuçlandırmak üzere gerekli tedbirleri almak”</w:t>
      </w:r>
      <w:r w:rsidRPr="009A6D76">
        <w:t>basın ve ha</w:t>
      </w:r>
      <w:r w:rsidR="009A6D76">
        <w:t xml:space="preserve">lkla ilişkiler müşavirliğinin </w:t>
      </w:r>
      <w:r w:rsidRPr="009A6D76">
        <w:t>görevlerin arasındadır.</w:t>
      </w:r>
    </w:p>
    <w:p w:rsidR="0051702A" w:rsidRDefault="003B6F0A" w:rsidP="000B3358">
      <w:r>
        <w:t>b-bakanın çalışma programını düzenlemek özel kale</w:t>
      </w:r>
      <w:r w:rsidR="00DE08BD">
        <w:t>m müdürlüğünün görevlerinden değildir.</w:t>
      </w:r>
    </w:p>
    <w:p w:rsidR="003B6F0A" w:rsidRDefault="003B6F0A" w:rsidP="000B3358">
      <w:r>
        <w:t>c-bakanın resmi ve özel yazışmalarını protokol ve tören işlerini düzenlemek ve yürütmek özel kalem müdürlüğünün görevlerindendir.</w:t>
      </w:r>
    </w:p>
    <w:p w:rsidR="003B6F0A" w:rsidRDefault="003B6F0A" w:rsidP="000B3358">
      <w:r>
        <w:t>d-</w:t>
      </w:r>
      <w:r w:rsidR="00791C95">
        <w:t xml:space="preserve">talim ve </w:t>
      </w:r>
      <w:r w:rsidR="00DE08BD">
        <w:t>terbiye kurul ve başkanları 4 yıl süreyle atanır. K</w:t>
      </w:r>
      <w:r w:rsidR="009A6D76">
        <w:t>u</w:t>
      </w:r>
      <w:r w:rsidR="00DE08BD">
        <w:t>rul üyeleri en fazla 3 defa uzatılabilir.</w:t>
      </w:r>
    </w:p>
    <w:p w:rsidR="00DE08BD" w:rsidRDefault="00DE08BD" w:rsidP="000B3358">
      <w:r>
        <w:t xml:space="preserve">e-en az 10 yıl öğretmenlik veya okul </w:t>
      </w:r>
      <w:r w:rsidR="00791C95">
        <w:t>yöneticiliği</w:t>
      </w:r>
      <w:r>
        <w:t xml:space="preserve"> yapanlar talim terbiye kurulu üyesi olabilirler.</w:t>
      </w:r>
    </w:p>
    <w:p w:rsidR="0051702A" w:rsidRDefault="0051702A" w:rsidP="000B3358"/>
    <w:p w:rsidR="00467CE5" w:rsidRDefault="00467CE5" w:rsidP="000B3358"/>
    <w:p w:rsidR="00467CE5" w:rsidRDefault="00467CE5" w:rsidP="000B3358"/>
    <w:p w:rsidR="00DE08BD" w:rsidRDefault="00DE08BD" w:rsidP="000B3358"/>
    <w:p w:rsidR="00DE08BD" w:rsidRDefault="00DE08BD" w:rsidP="000B3358"/>
    <w:p w:rsidR="00DE08BD" w:rsidRDefault="00DE08BD" w:rsidP="000B3358"/>
    <w:p w:rsidR="00DE08BD" w:rsidRDefault="00DE08BD" w:rsidP="000B3358"/>
    <w:p w:rsidR="0051702A" w:rsidRPr="005C1E23" w:rsidRDefault="00467CE5" w:rsidP="000B3358">
      <w:pPr>
        <w:rPr>
          <w:b/>
          <w:u w:val="single"/>
        </w:rPr>
      </w:pPr>
      <w:r>
        <w:rPr>
          <w:b/>
        </w:rPr>
        <w:lastRenderedPageBreak/>
        <w:t>33</w:t>
      </w:r>
      <w:r w:rsidR="004E1102">
        <w:rPr>
          <w:b/>
        </w:rPr>
        <w:t>-Talim ve</w:t>
      </w:r>
      <w:r w:rsidR="005C1E23" w:rsidRPr="005C1E23">
        <w:rPr>
          <w:b/>
        </w:rPr>
        <w:t xml:space="preserve"> Terbiye Kurulu Başkanlığı ve Milli Eğitim Şurası ile ilgili aşağıdaki bilgilerin hangisi </w:t>
      </w:r>
      <w:r w:rsidR="005C1E23" w:rsidRPr="005C1E23">
        <w:rPr>
          <w:b/>
          <w:u w:val="single"/>
        </w:rPr>
        <w:t>yanlıştır?</w:t>
      </w:r>
    </w:p>
    <w:p w:rsidR="005C1E23" w:rsidRDefault="00DE08BD" w:rsidP="000B3358">
      <w:r>
        <w:t>a-öğretmenlerin emeklilik işlemleri haziran ve temmuz aylarında yapılır.</w:t>
      </w:r>
    </w:p>
    <w:p w:rsidR="00DE08BD" w:rsidRDefault="005C1E23" w:rsidP="000B3358">
      <w:r>
        <w:t>b-</w:t>
      </w:r>
      <w:r w:rsidR="00DE08BD">
        <w:t>m</w:t>
      </w:r>
      <w:r w:rsidR="009A6D76">
        <w:t>aarif müfettiş</w:t>
      </w:r>
      <w:r w:rsidR="00DE08BD">
        <w:t xml:space="preserve">leri,her hizmet bölgesinde en az 2 yıldan az </w:t>
      </w:r>
      <w:r w:rsidR="009A6D76">
        <w:t>olmamak üzere süre kadar çalışır</w:t>
      </w:r>
    </w:p>
    <w:p w:rsidR="005C1E23" w:rsidRPr="007B33B3" w:rsidRDefault="005C1E23" w:rsidP="000B3358">
      <w:pPr>
        <w:rPr>
          <w:u w:val="single"/>
        </w:rPr>
      </w:pPr>
      <w:r w:rsidRPr="007B33B3">
        <w:rPr>
          <w:u w:val="single"/>
        </w:rPr>
        <w:t>c</w:t>
      </w:r>
      <w:r w:rsidR="00DE08BD">
        <w:t>-sağlık kurulu raporuyla asgari %20 oranında özürlü olduğu tespit edilen ödenekten karşılanır.</w:t>
      </w:r>
    </w:p>
    <w:p w:rsidR="005C1E23" w:rsidRPr="006D2C56" w:rsidRDefault="005C1E23" w:rsidP="000B3358">
      <w:r w:rsidRPr="006D2C56">
        <w:t>d-</w:t>
      </w:r>
      <w:r w:rsidR="00DE08BD">
        <w:t>yurt dışından alınan diploma ve öğrenim belgelerinin derece ve denkliklerini talim ve terbiye kurulu başkanlığı yürütmez.</w:t>
      </w:r>
    </w:p>
    <w:p w:rsidR="001010D1" w:rsidRDefault="009A6D76" w:rsidP="000B3358">
      <w:r>
        <w:t>e-A</w:t>
      </w:r>
      <w:r w:rsidR="00DE08BD">
        <w:t>nkara il milli eğitim müdürlüğü merkez teşkilatı değildir.</w:t>
      </w:r>
    </w:p>
    <w:p w:rsidR="007B33B3" w:rsidRPr="007B33B3" w:rsidRDefault="00467CE5" w:rsidP="000B3358">
      <w:pPr>
        <w:rPr>
          <w:b/>
          <w:u w:val="single"/>
        </w:rPr>
      </w:pPr>
      <w:r>
        <w:rPr>
          <w:b/>
        </w:rPr>
        <w:t>34</w:t>
      </w:r>
      <w:r w:rsidR="005C1E23" w:rsidRPr="005C1E23">
        <w:rPr>
          <w:b/>
        </w:rPr>
        <w:t xml:space="preserve">-652 Sayılı </w:t>
      </w:r>
      <w:r w:rsidR="005C1E23">
        <w:rPr>
          <w:b/>
        </w:rPr>
        <w:t xml:space="preserve">Milli Eğitim Bakanlığının </w:t>
      </w:r>
      <w:r w:rsidR="005C1E23" w:rsidRPr="005C1E23">
        <w:rPr>
          <w:b/>
        </w:rPr>
        <w:t>Teşkilat ve Görevleri Hakkında Kanun Hükmünde Kararname</w:t>
      </w:r>
      <w:r w:rsidR="005C1E23">
        <w:rPr>
          <w:b/>
        </w:rPr>
        <w:t>’ye göre ,</w:t>
      </w:r>
      <w:r w:rsidR="007B33B3">
        <w:rPr>
          <w:b/>
        </w:rPr>
        <w:t xml:space="preserve">aşağıdakilerdenhangisi </w:t>
      </w:r>
      <w:r w:rsidR="007B33B3" w:rsidRPr="007B33B3">
        <w:rPr>
          <w:b/>
          <w:u w:val="single"/>
        </w:rPr>
        <w:t>yanlıştır?</w:t>
      </w:r>
    </w:p>
    <w:p w:rsidR="005C1E23" w:rsidRDefault="005C1E23" w:rsidP="00467CE5">
      <w:r>
        <w:t>a-</w:t>
      </w:r>
      <w:r w:rsidR="00467CE5">
        <w:t>Öğretmenlerin Bakanlıkça belirlenen hizmet bölge veya alanlarında en az üç eğitim öğretim yılı görev yapması şarttır.</w:t>
      </w:r>
    </w:p>
    <w:p w:rsidR="00467CE5" w:rsidRDefault="00467CE5" w:rsidP="00467CE5">
      <w:r>
        <w:t>b-Öğretmenlerin emeklilik işlemleri Haziran ve Temmuz ayları içinde yapılır.</w:t>
      </w:r>
    </w:p>
    <w:p w:rsidR="00467CE5" w:rsidRDefault="00467CE5" w:rsidP="00467CE5">
      <w:r>
        <w:t>c-Maarif müfettişleri her hizmet bölgesinde iki yıldan az olmamak üzere Bakanlıkça belirlenecek süreler kadar çalışmaları esastır.</w:t>
      </w:r>
    </w:p>
    <w:p w:rsidR="00467CE5" w:rsidRDefault="00467CE5" w:rsidP="00467CE5">
      <w:r>
        <w:t>d-Yurt dışı eğitim ve öğretim kurumlarından alınmış,ilköğretim ve ortaöğretim diploma ve öğrenim belgelerinin derece ve denkliklerine ilişkin ilke kararlarını Bakanını onayına sunmak Talim ve Terbiye Kurulu Başkanlığının görevleri arasındadır.</w:t>
      </w:r>
    </w:p>
    <w:p w:rsidR="00467CE5" w:rsidRDefault="00467CE5" w:rsidP="000B3358">
      <w:r w:rsidRPr="006D2C56">
        <w:t>e-Eğitim ve öğretim ile ilgili gerekli görülen konuları tetkik etmek ve tavsiye niteliğinde kararlar almak Milli Eğitim Şurasının görevlerinden değildir.</w:t>
      </w:r>
    </w:p>
    <w:p w:rsidR="00DE08BD" w:rsidRDefault="00467CE5" w:rsidP="000B3358">
      <w:pPr>
        <w:rPr>
          <w:b/>
        </w:rPr>
      </w:pPr>
      <w:r>
        <w:rPr>
          <w:b/>
        </w:rPr>
        <w:lastRenderedPageBreak/>
        <w:t>35</w:t>
      </w:r>
      <w:r w:rsidR="005C1E23" w:rsidRPr="008E23FD">
        <w:rPr>
          <w:b/>
        </w:rPr>
        <w:t>-4483 Sayılı memurlar ve diğer kamu görevlilerinin yargılanması hakkında kanuna göre “</w:t>
      </w:r>
      <w:r w:rsidR="00DE08BD">
        <w:rPr>
          <w:b/>
        </w:rPr>
        <w:t>bölge düzeyindeki teşkilatlanan kurum ve kuruluşlarda görev yapan memurlar ve diğer kamu görevlileri hakkında kim izin vermeye yetkilidir?</w:t>
      </w:r>
    </w:p>
    <w:p w:rsidR="005C1E23" w:rsidRDefault="005C1E23" w:rsidP="000B3358">
      <w:r>
        <w:t>a-</w:t>
      </w:r>
      <w:r w:rsidR="008E23FD">
        <w:t>Türkiye Büyük Millet Meclisi</w:t>
      </w:r>
    </w:p>
    <w:p w:rsidR="008E23FD" w:rsidRDefault="008E23FD" w:rsidP="000B3358">
      <w:r>
        <w:t>b-Başbakan</w:t>
      </w:r>
    </w:p>
    <w:p w:rsidR="008E23FD" w:rsidRPr="006D2C56" w:rsidRDefault="00DE08BD" w:rsidP="000B3358">
      <w:r>
        <w:t>c-ilin valisi</w:t>
      </w:r>
    </w:p>
    <w:p w:rsidR="008E23FD" w:rsidRDefault="008E23FD" w:rsidP="000B3358">
      <w:r>
        <w:t xml:space="preserve">d-Cumhuriyet Başsavcısı </w:t>
      </w:r>
    </w:p>
    <w:p w:rsidR="0051702A" w:rsidRDefault="004D1464" w:rsidP="000B3358">
      <w:r>
        <w:t>e-Vali</w:t>
      </w:r>
      <w:r w:rsidR="00DE08BD">
        <w:t xml:space="preserve"> yardımcısı</w:t>
      </w:r>
    </w:p>
    <w:p w:rsidR="001010D1" w:rsidRDefault="001010D1" w:rsidP="000B3358"/>
    <w:p w:rsidR="001010D1" w:rsidRDefault="001010D1" w:rsidP="000B3358"/>
    <w:p w:rsidR="00DE08BD" w:rsidRDefault="004D1464" w:rsidP="000B3358">
      <w:pPr>
        <w:rPr>
          <w:b/>
        </w:rPr>
      </w:pPr>
      <w:r>
        <w:rPr>
          <w:b/>
        </w:rPr>
        <w:t>36</w:t>
      </w:r>
      <w:r w:rsidR="008E23FD">
        <w:rPr>
          <w:b/>
        </w:rPr>
        <w:t>-</w:t>
      </w:r>
      <w:r w:rsidR="00DE08BD">
        <w:rPr>
          <w:b/>
        </w:rPr>
        <w:t>4483 sayılı memurlar ve diğer kamu görevlilerinin yargılanması hakkında kanuna göre aşağıdaki bilgilerden hangisi yanlıştır?</w:t>
      </w:r>
    </w:p>
    <w:p w:rsidR="0033135C" w:rsidRDefault="0033135C" w:rsidP="000B3358">
      <w:pPr>
        <w:rPr>
          <w:b/>
        </w:rPr>
      </w:pPr>
      <w:r>
        <w:rPr>
          <w:b/>
        </w:rPr>
        <w:t>a-itiraz süresi,yetkili merciin kararının tebliğinden itibaren 10 gündür.</w:t>
      </w:r>
    </w:p>
    <w:p w:rsidR="0033135C" w:rsidRDefault="0033135C" w:rsidP="000B3358">
      <w:r>
        <w:t>b-itirazla</w:t>
      </w:r>
      <w:r w:rsidR="004B0B80">
        <w:t>r</w:t>
      </w:r>
      <w:r>
        <w:t xml:space="preserve">  öncelikle incelenir ve en</w:t>
      </w:r>
      <w:r w:rsidR="00791C95">
        <w:t xml:space="preserve"> geç 3 ay içinde karara bağlan</w:t>
      </w:r>
      <w:r>
        <w:t xml:space="preserve">ır. Verilen kararlar kesindir. </w:t>
      </w:r>
    </w:p>
    <w:p w:rsidR="008E23FD" w:rsidRDefault="0033135C" w:rsidP="000B3358">
      <w:r>
        <w:t>c-kaymakamlar il ağır ceza mahkemesinde yargılanmazlar.</w:t>
      </w:r>
    </w:p>
    <w:p w:rsidR="0033135C" w:rsidRDefault="00791C95" w:rsidP="000B3358">
      <w:r>
        <w:t xml:space="preserve">d-müsteşar ve valiler </w:t>
      </w:r>
      <w:proofErr w:type="spellStart"/>
      <w:r>
        <w:t>Yargıtayın</w:t>
      </w:r>
      <w:r w:rsidR="0033135C">
        <w:t>ilgili</w:t>
      </w:r>
      <w:proofErr w:type="spellEnd"/>
      <w:r w:rsidR="0033135C">
        <w:t xml:space="preserve"> ceza dairesinde yargılanırlar.</w:t>
      </w:r>
    </w:p>
    <w:p w:rsidR="0033135C" w:rsidRDefault="0033135C" w:rsidP="000B3358">
      <w:r>
        <w:t>e-soruşturma izni konusundaki kararını suçun öğrenilmesinden itibaren ön incelemeyle birlikte ve zorunlu hallerde dahil olmak üzere en geç 45 gün içerisinde verir.</w:t>
      </w:r>
    </w:p>
    <w:p w:rsidR="008E23FD" w:rsidRDefault="008E23FD" w:rsidP="000B3358"/>
    <w:p w:rsidR="008E23FD" w:rsidRDefault="008E23FD" w:rsidP="000B3358"/>
    <w:p w:rsidR="0033135C" w:rsidRDefault="0033135C" w:rsidP="000B3358"/>
    <w:p w:rsidR="0033135C" w:rsidRDefault="0033135C" w:rsidP="000B3358"/>
    <w:p w:rsidR="008E23FD" w:rsidRPr="008916E2" w:rsidRDefault="008E23FD" w:rsidP="008E23FD">
      <w:pPr>
        <w:rPr>
          <w:b/>
          <w:u w:val="single"/>
        </w:rPr>
      </w:pPr>
      <w:r w:rsidRPr="001010D1">
        <w:rPr>
          <w:b/>
        </w:rPr>
        <w:lastRenderedPageBreak/>
        <w:t>3</w:t>
      </w:r>
      <w:r w:rsidR="004D1464">
        <w:rPr>
          <w:b/>
        </w:rPr>
        <w:t>7</w:t>
      </w:r>
      <w:r>
        <w:t>-</w:t>
      </w:r>
      <w:r w:rsidRPr="008916E2">
        <w:rPr>
          <w:b/>
        </w:rPr>
        <w:t xml:space="preserve">4982 Sayılı Bilgi Edinme Hakkı Kanun’una göre bilgi veya belgeye erişim süreleri ile ilgili aşağıdakilerden hangisi </w:t>
      </w:r>
      <w:r w:rsidRPr="008916E2">
        <w:rPr>
          <w:b/>
          <w:u w:val="single"/>
        </w:rPr>
        <w:t>yanlıştır?</w:t>
      </w:r>
    </w:p>
    <w:p w:rsidR="008E23FD" w:rsidRDefault="0033135C" w:rsidP="008E23FD">
      <w:r>
        <w:t>a-kurum ve kuruluşlar bilgi edinme başvurularıyla ilgili cevaplarını, yazılı veya elektronik ortamda başvuru sahibine bildirirler.</w:t>
      </w:r>
    </w:p>
    <w:p w:rsidR="008E23FD" w:rsidRPr="006D2C56" w:rsidRDefault="008E23FD" w:rsidP="008E23FD">
      <w:r w:rsidRPr="006D2C56">
        <w:t>b-Birden fazla kurum ve kuruluşu ilgilendirmesi durumlarında bilgi veya belgeye erişim 45 gün içinde sağlanır</w:t>
      </w:r>
      <w:r w:rsidR="0033135C">
        <w:t>.</w:t>
      </w:r>
    </w:p>
    <w:p w:rsidR="0033135C" w:rsidRDefault="008E23FD" w:rsidP="008E23FD">
      <w:r>
        <w:t>c-Birden fazla kurum ve kuruluşu ilgilendirmesi durumu</w:t>
      </w:r>
      <w:r w:rsidR="001010D1">
        <w:t>n</w:t>
      </w:r>
      <w:r>
        <w:t>da bilgi veya belgeye erişim için sürenin uzatılması ve bunun gerekçesi başvuru sahibinin yazılı olarak ve onbeş işgünlük sürenin bitiminden önce bildirilir</w:t>
      </w:r>
    </w:p>
    <w:p w:rsidR="008E23FD" w:rsidRDefault="0033135C" w:rsidP="008E23FD">
      <w:r>
        <w:t>d-bilgi edinme değerlendirme kurulu 9 üyeden oluşur.</w:t>
      </w:r>
    </w:p>
    <w:p w:rsidR="004D1464" w:rsidRDefault="0033135C" w:rsidP="008E23FD">
      <w:r>
        <w:t xml:space="preserve">e-kurul üyelerinin görev süresi 4 yıldır. </w:t>
      </w:r>
    </w:p>
    <w:p w:rsidR="004D1464" w:rsidRDefault="004D1464" w:rsidP="008E23FD"/>
    <w:p w:rsidR="004D1464" w:rsidRDefault="004D1464" w:rsidP="008E23FD"/>
    <w:p w:rsidR="004D1464" w:rsidRDefault="004D1464" w:rsidP="008E23FD"/>
    <w:p w:rsidR="004D1464" w:rsidRDefault="004D1464" w:rsidP="008E23FD"/>
    <w:p w:rsidR="004D1464" w:rsidRDefault="004D1464" w:rsidP="008E23FD"/>
    <w:p w:rsidR="004D1464" w:rsidRDefault="004D1464" w:rsidP="008E23FD"/>
    <w:p w:rsidR="004D1464" w:rsidRDefault="004D1464" w:rsidP="008E23FD"/>
    <w:p w:rsidR="004D1464" w:rsidRDefault="004D1464" w:rsidP="008E23FD"/>
    <w:p w:rsidR="004D1464" w:rsidRDefault="004D1464" w:rsidP="008E23FD"/>
    <w:p w:rsidR="004D1464" w:rsidRDefault="004D1464" w:rsidP="008E23FD"/>
    <w:p w:rsidR="004D1464" w:rsidRDefault="004D1464" w:rsidP="008E23FD"/>
    <w:p w:rsidR="009A6D76" w:rsidRDefault="009A6D76" w:rsidP="008E23FD"/>
    <w:p w:rsidR="009A6D76" w:rsidRDefault="009A6D76" w:rsidP="008E23FD"/>
    <w:p w:rsidR="009A6D76" w:rsidRDefault="009A6D76" w:rsidP="008E23FD"/>
    <w:p w:rsidR="008E23FD" w:rsidRPr="008916E2" w:rsidRDefault="004D1464" w:rsidP="008E23FD">
      <w:pPr>
        <w:rPr>
          <w:b/>
          <w:u w:val="single"/>
        </w:rPr>
      </w:pPr>
      <w:r>
        <w:rPr>
          <w:b/>
        </w:rPr>
        <w:lastRenderedPageBreak/>
        <w:t>38</w:t>
      </w:r>
      <w:r w:rsidR="008E23FD" w:rsidRPr="008916E2">
        <w:rPr>
          <w:b/>
        </w:rPr>
        <w:t xml:space="preserve">-4982 Sayılı Bilgi Edinme Hakkı Kanun’una göre Bilgi Edinme ve Değerlendirme Kurulu ile ilgili aşağıdaki bilgilerden hangisi </w:t>
      </w:r>
      <w:r w:rsidR="008E23FD" w:rsidRPr="008916E2">
        <w:rPr>
          <w:b/>
          <w:u w:val="single"/>
        </w:rPr>
        <w:t>yanlıştır?</w:t>
      </w:r>
    </w:p>
    <w:p w:rsidR="008E23FD" w:rsidRDefault="008E23FD" w:rsidP="008E23FD"/>
    <w:p w:rsidR="008E23FD" w:rsidRPr="006D2C56" w:rsidRDefault="0033135C" w:rsidP="008E23FD">
      <w:r>
        <w:t>a-devlet sırrına ilişkin bilgi veya belgeler bilgi edinme hakkı kapsamındadır.</w:t>
      </w:r>
    </w:p>
    <w:p w:rsidR="0033135C" w:rsidRDefault="008E23FD" w:rsidP="0033135C">
      <w:r>
        <w:t>b-</w:t>
      </w:r>
      <w:r w:rsidR="0033135C">
        <w:t>ülkenin ekonomik çıkarlarına ilişkin bilgi veya b</w:t>
      </w:r>
      <w:r w:rsidR="009A6D76">
        <w:t>elgeler kanun kapsamı dışındadır</w:t>
      </w:r>
    </w:p>
    <w:p w:rsidR="0033135C" w:rsidRDefault="0033135C" w:rsidP="0033135C">
      <w:r>
        <w:t>c-özel hayatın gizliliği kanun kapsamı dışındadır.</w:t>
      </w:r>
    </w:p>
    <w:p w:rsidR="0033135C" w:rsidRDefault="0033135C" w:rsidP="0033135C">
      <w:r>
        <w:t>d-kurum içi görüş,bilgi notu ve tavsiyeler bilgi edinme kapsamındadır.</w:t>
      </w:r>
    </w:p>
    <w:p w:rsidR="0033135C" w:rsidRDefault="0033135C" w:rsidP="0033135C">
      <w:r>
        <w:t>e-bilgi edinme değerlendirme kurulunun üyelerini bakanlar kurulu seçer.</w:t>
      </w:r>
    </w:p>
    <w:p w:rsidR="008E23FD" w:rsidRDefault="004D1464" w:rsidP="000B3358">
      <w:r>
        <w:t>.</w:t>
      </w:r>
    </w:p>
    <w:p w:rsidR="0051702A" w:rsidRDefault="0051702A" w:rsidP="000B3358"/>
    <w:p w:rsidR="0051702A" w:rsidRDefault="0051702A" w:rsidP="000B3358"/>
    <w:p w:rsidR="0051702A" w:rsidRDefault="0051702A" w:rsidP="000B3358"/>
    <w:p w:rsidR="001D76ED" w:rsidRDefault="001D76ED" w:rsidP="000B3358"/>
    <w:p w:rsidR="001D76ED" w:rsidRDefault="001D76ED" w:rsidP="000B3358"/>
    <w:p w:rsidR="001D76ED" w:rsidRDefault="001D76ED" w:rsidP="000B3358"/>
    <w:p w:rsidR="001D76ED" w:rsidRDefault="001D76ED" w:rsidP="000B3358"/>
    <w:p w:rsidR="001D76ED" w:rsidRDefault="001D76ED" w:rsidP="000B3358"/>
    <w:p w:rsidR="001D76ED" w:rsidRDefault="001D76ED" w:rsidP="000B3358"/>
    <w:p w:rsidR="001D76ED" w:rsidRDefault="001D76ED" w:rsidP="000B3358"/>
    <w:p w:rsidR="001D76ED" w:rsidRDefault="001D76ED" w:rsidP="000B3358"/>
    <w:p w:rsidR="001D76ED" w:rsidRDefault="001D76ED" w:rsidP="000B3358"/>
    <w:p w:rsidR="00B1327A" w:rsidRDefault="00B1327A" w:rsidP="000B3358"/>
    <w:p w:rsidR="009A6D76" w:rsidRDefault="009A6D76" w:rsidP="000B3358"/>
    <w:p w:rsidR="009A6D76" w:rsidRDefault="009A6D76" w:rsidP="000B3358"/>
    <w:p w:rsidR="001D76ED" w:rsidRPr="009A6D76" w:rsidRDefault="004D1464" w:rsidP="0033135C">
      <w:pPr>
        <w:rPr>
          <w:b/>
          <w:u w:val="single"/>
        </w:rPr>
      </w:pPr>
      <w:r>
        <w:rPr>
          <w:b/>
        </w:rPr>
        <w:lastRenderedPageBreak/>
        <w:t>39</w:t>
      </w:r>
      <w:r w:rsidR="00C654AC">
        <w:rPr>
          <w:b/>
        </w:rPr>
        <w:t>-</w:t>
      </w:r>
      <w:r w:rsidR="001D76ED">
        <w:rPr>
          <w:b/>
        </w:rPr>
        <w:t xml:space="preserve">40-5442 sayılı İl İdaresi Kanun’ u ile ilgili aşağıdaki bilgilerden hangisi </w:t>
      </w:r>
      <w:r w:rsidR="001D76ED" w:rsidRPr="001010D1">
        <w:rPr>
          <w:b/>
          <w:u w:val="single"/>
        </w:rPr>
        <w:t>yanlıştır?</w:t>
      </w:r>
    </w:p>
    <w:p w:rsidR="00D25AA9" w:rsidRPr="009A6D76" w:rsidRDefault="001D76ED" w:rsidP="0033135C">
      <w:r w:rsidRPr="009A6D76">
        <w:t xml:space="preserve">a-vali muavini, en az 6 yıl kaymakamlık ta bulunmuş </w:t>
      </w:r>
      <w:r w:rsidR="0085048E">
        <w:t xml:space="preserve">ve </w:t>
      </w:r>
      <w:r w:rsidR="00791C95">
        <w:t>hizme</w:t>
      </w:r>
      <w:r w:rsidR="00791C95" w:rsidRPr="009A6D76">
        <w:t>tini</w:t>
      </w:r>
      <w:r w:rsidRPr="009A6D76">
        <w:t xml:space="preserve"> ik</w:t>
      </w:r>
      <w:r w:rsidR="00791C95">
        <w:t xml:space="preserve">i yılını </w:t>
      </w:r>
      <w:r w:rsidRPr="009A6D76">
        <w:t>d</w:t>
      </w:r>
      <w:r w:rsidR="00791C95">
        <w:t>o</w:t>
      </w:r>
      <w:r w:rsidRPr="009A6D76">
        <w:t>ğuda geçirmiş olanlardan tayin edilir.</w:t>
      </w:r>
    </w:p>
    <w:p w:rsidR="001010D1" w:rsidRPr="009A6D76" w:rsidRDefault="001D76ED" w:rsidP="00D25AA9">
      <w:r w:rsidRPr="009A6D76">
        <w:t>b-valiler,il idaresi şube başkanıdır.</w:t>
      </w:r>
    </w:p>
    <w:p w:rsidR="001D76ED" w:rsidRPr="009A6D76" w:rsidRDefault="001D76ED" w:rsidP="00D25AA9">
      <w:r w:rsidRPr="009A6D76">
        <w:t>c-ilkokul mezunu olanlarda vali olabilirler.</w:t>
      </w:r>
    </w:p>
    <w:p w:rsidR="001D76ED" w:rsidRPr="009A6D76" w:rsidRDefault="001D76ED" w:rsidP="00D25AA9">
      <w:r w:rsidRPr="009A6D76">
        <w:t>d-idare kurulları; idari,</w:t>
      </w:r>
      <w:proofErr w:type="spellStart"/>
      <w:r w:rsidR="00791C95">
        <w:t>istişari</w:t>
      </w:r>
      <w:proofErr w:type="spellEnd"/>
      <w:r w:rsidRPr="009A6D76">
        <w:t>,</w:t>
      </w:r>
      <w:proofErr w:type="spellStart"/>
      <w:r w:rsidRPr="009A6D76">
        <w:t>kazai</w:t>
      </w:r>
      <w:proofErr w:type="spellEnd"/>
      <w:r w:rsidRPr="009A6D76">
        <w:t xml:space="preserve"> olmak üzere türlü kararlar alırlar.</w:t>
      </w:r>
    </w:p>
    <w:p w:rsidR="001D76ED" w:rsidRDefault="001D76ED" w:rsidP="00D25AA9">
      <w:pPr>
        <w:rPr>
          <w:b/>
        </w:rPr>
      </w:pPr>
      <w:r w:rsidRPr="009A6D76">
        <w:t xml:space="preserve">e-il,ilçe ve bucaksınırlarının ve bucak adlarının değiştirilmesi </w:t>
      </w:r>
      <w:r w:rsidR="00791C95" w:rsidRPr="009A6D76">
        <w:t>işçileri</w:t>
      </w:r>
      <w:r w:rsidRPr="009A6D76">
        <w:t xml:space="preserve"> bakanlığının kararı ve cumhurbaşkanının </w:t>
      </w:r>
      <w:r w:rsidR="00791C95" w:rsidRPr="009A6D76">
        <w:t>tasdiki</w:t>
      </w:r>
      <w:r w:rsidRPr="009A6D76">
        <w:t xml:space="preserve"> ile olur</w:t>
      </w:r>
      <w:r>
        <w:rPr>
          <w:b/>
        </w:rPr>
        <w:t>.</w:t>
      </w:r>
    </w:p>
    <w:p w:rsidR="001010D1" w:rsidRDefault="001010D1" w:rsidP="00D25AA9">
      <w:pPr>
        <w:rPr>
          <w:b/>
        </w:rPr>
      </w:pPr>
    </w:p>
    <w:p w:rsidR="001010D1" w:rsidRDefault="001010D1" w:rsidP="00D25AA9">
      <w:pPr>
        <w:rPr>
          <w:b/>
        </w:rPr>
      </w:pPr>
    </w:p>
    <w:p w:rsidR="001010D1" w:rsidRDefault="001010D1" w:rsidP="00D25AA9">
      <w:pPr>
        <w:rPr>
          <w:b/>
        </w:rPr>
      </w:pPr>
    </w:p>
    <w:p w:rsidR="00D25AA9" w:rsidRPr="001010D1" w:rsidRDefault="00457756" w:rsidP="00D25AA9">
      <w:pPr>
        <w:rPr>
          <w:b/>
          <w:u w:val="single"/>
        </w:rPr>
      </w:pPr>
      <w:r>
        <w:rPr>
          <w:b/>
        </w:rPr>
        <w:t>40</w:t>
      </w:r>
      <w:r w:rsidR="00D25AA9">
        <w:rPr>
          <w:b/>
        </w:rPr>
        <w:t xml:space="preserve">-5442 sayılı İl İdaresi Kanun’ u ile ilgili aşağıdaki bilgilerden hangisi </w:t>
      </w:r>
      <w:r w:rsidR="00D25AA9" w:rsidRPr="001010D1">
        <w:rPr>
          <w:b/>
          <w:u w:val="single"/>
        </w:rPr>
        <w:t>yanlıştır?</w:t>
      </w:r>
    </w:p>
    <w:p w:rsidR="00D25AA9" w:rsidRPr="001010D1" w:rsidRDefault="00D25AA9" w:rsidP="00D25AA9">
      <w:r w:rsidRPr="001010D1">
        <w:t>a-İlçe Emniyet Müdürü “İlçe İdare kurulu” teşekkülü içinde yer almaz.</w:t>
      </w:r>
    </w:p>
    <w:p w:rsidR="008916E2" w:rsidRDefault="005D00FC" w:rsidP="000B3358">
      <w:r>
        <w:t>b-K</w:t>
      </w:r>
      <w:r w:rsidR="00D25AA9">
        <w:t>öylerin birleştirilmesi ve ayrılması içişleri bakanının onayı ile olur</w:t>
      </w:r>
    </w:p>
    <w:p w:rsidR="00D25AA9" w:rsidRPr="006D2C56" w:rsidRDefault="005D00FC" w:rsidP="000B3358">
      <w:r>
        <w:t>c-K</w:t>
      </w:r>
      <w:r w:rsidR="00D25AA9" w:rsidRPr="006D2C56">
        <w:t>aymakamların birinci derecede sicil amiri vali yardımcısıdır</w:t>
      </w:r>
    </w:p>
    <w:p w:rsidR="00D25AA9" w:rsidRDefault="005D00FC" w:rsidP="000B3358">
      <w:r>
        <w:t>d-K</w:t>
      </w:r>
      <w:r w:rsidR="00D25AA9">
        <w:t>aymakamlığa sadece mülki idare amirliği hizmetleri sınıflarında olanlar vekalet edebilir.</w:t>
      </w:r>
    </w:p>
    <w:p w:rsidR="001010D1" w:rsidRDefault="00457756" w:rsidP="000B3358">
      <w:r>
        <w:t>e-Vali yılda dört defadan az olmamak üzere idare şube başkanlarını heyet halinde toplar.</w:t>
      </w:r>
    </w:p>
    <w:p w:rsidR="001010D1" w:rsidRDefault="001010D1" w:rsidP="000B3358"/>
    <w:p w:rsidR="001010D1" w:rsidRDefault="001010D1" w:rsidP="000B3358"/>
    <w:p w:rsidR="001010D1" w:rsidRDefault="001010D1" w:rsidP="000B3358"/>
    <w:p w:rsidR="0085048E" w:rsidRDefault="0085048E" w:rsidP="000B3358"/>
    <w:p w:rsidR="0085048E" w:rsidRDefault="0085048E" w:rsidP="000B3358"/>
    <w:p w:rsidR="0085048E" w:rsidRDefault="0085048E" w:rsidP="000B3358"/>
    <w:p w:rsidR="00457756" w:rsidRPr="001010D1" w:rsidRDefault="00457756" w:rsidP="00457756">
      <w:pPr>
        <w:rPr>
          <w:b/>
          <w:u w:val="single"/>
        </w:rPr>
      </w:pPr>
      <w:r>
        <w:rPr>
          <w:b/>
        </w:rPr>
        <w:t>41</w:t>
      </w:r>
      <w:r w:rsidR="00E03A56">
        <w:rPr>
          <w:b/>
        </w:rPr>
        <w:t>-</w:t>
      </w:r>
      <w:r>
        <w:rPr>
          <w:b/>
        </w:rPr>
        <w:t xml:space="preserve">5442 sayılı İl İdaresi Kanun’ u ile ilgili aşağıdaki bilgilerden hangisi </w:t>
      </w:r>
      <w:r w:rsidRPr="001010D1">
        <w:rPr>
          <w:b/>
          <w:u w:val="single"/>
        </w:rPr>
        <w:t>yanlıştır?</w:t>
      </w:r>
    </w:p>
    <w:p w:rsidR="001010D1" w:rsidRPr="006D2C56" w:rsidRDefault="00457756" w:rsidP="000B3358">
      <w:r w:rsidRPr="006D2C56">
        <w:t>a-Kaymakamlar her yıl her yıl ilçenin bütün bucaklarıyla köylerinin tamamını teftiş etmek zorundadır.</w:t>
      </w:r>
    </w:p>
    <w:p w:rsidR="001010D1" w:rsidRDefault="00457756" w:rsidP="000B3358">
      <w:r>
        <w:t>b-Kaymakam,ilçe idare şube başkanlarına acele hallerde 8 güne kadar izin verebilir.</w:t>
      </w:r>
    </w:p>
    <w:p w:rsidR="00457756" w:rsidRDefault="00457756" w:rsidP="000B3358">
      <w:r>
        <w:t>c-</w:t>
      </w:r>
      <w:r w:rsidR="00291E2E">
        <w:t>Vali muavini en az altı yıl kaymakamlıkta bulunmuş ve bu hizmetin iki yılını doğuda geçirmiş olanlardan tayın edilir.</w:t>
      </w:r>
    </w:p>
    <w:p w:rsidR="00291E2E" w:rsidRDefault="00291E2E" w:rsidP="000B3358">
      <w:r>
        <w:t>d-Valiler,içişleri bakanlığının inhası,bakanlar kurulunun kararı ve cumhurbaşkanının tasdiki ile tayin olunurlar.</w:t>
      </w:r>
    </w:p>
    <w:p w:rsidR="00291E2E" w:rsidRDefault="00291E2E" w:rsidP="000B3358">
      <w:r>
        <w:t>e-Valiler adli ve askeri daireleri denetleyemez.</w:t>
      </w:r>
    </w:p>
    <w:p w:rsidR="001010D1" w:rsidRDefault="001010D1" w:rsidP="000B3358"/>
    <w:p w:rsidR="001010D1" w:rsidRDefault="001010D1" w:rsidP="000B3358"/>
    <w:p w:rsidR="001010D1" w:rsidRDefault="001010D1" w:rsidP="000B3358"/>
    <w:p w:rsidR="0085048E" w:rsidRDefault="0085048E" w:rsidP="000B3358"/>
    <w:p w:rsidR="0085048E" w:rsidRDefault="0085048E" w:rsidP="000B3358"/>
    <w:p w:rsidR="0085048E" w:rsidRDefault="0085048E" w:rsidP="000B3358"/>
    <w:p w:rsidR="0085048E" w:rsidRDefault="0085048E" w:rsidP="000B3358"/>
    <w:p w:rsidR="0085048E" w:rsidRDefault="0085048E" w:rsidP="000B3358"/>
    <w:p w:rsidR="0085048E" w:rsidRDefault="0085048E" w:rsidP="000B3358"/>
    <w:p w:rsidR="0085048E" w:rsidRDefault="0085048E" w:rsidP="000B3358"/>
    <w:p w:rsidR="0085048E" w:rsidRDefault="0085048E" w:rsidP="000B3358"/>
    <w:p w:rsidR="0085048E" w:rsidRDefault="0085048E" w:rsidP="000B3358"/>
    <w:p w:rsidR="0085048E" w:rsidRDefault="0085048E" w:rsidP="000B3358"/>
    <w:p w:rsidR="0085048E" w:rsidRDefault="0085048E" w:rsidP="000B3358"/>
    <w:p w:rsidR="00E03A56" w:rsidRDefault="00E03A56" w:rsidP="000B3358"/>
    <w:p w:rsidR="00E03A56" w:rsidRPr="00E03A56" w:rsidRDefault="00E03A56" w:rsidP="000B3358">
      <w:pPr>
        <w:rPr>
          <w:b/>
          <w:u w:val="single"/>
        </w:rPr>
      </w:pPr>
      <w:r w:rsidRPr="00E03A56">
        <w:rPr>
          <w:b/>
        </w:rPr>
        <w:lastRenderedPageBreak/>
        <w:t>4</w:t>
      </w:r>
      <w:r w:rsidR="00291E2E">
        <w:rPr>
          <w:b/>
        </w:rPr>
        <w:t>2</w:t>
      </w:r>
      <w:r w:rsidRPr="00E03A56">
        <w:rPr>
          <w:b/>
        </w:rPr>
        <w:t xml:space="preserve">-4688 Sayılı Kamu Görevlileri Sendikaları ve Toplu Sözleşme Kanununa göre aşağıdakilerden hangisi </w:t>
      </w:r>
      <w:r w:rsidRPr="00E03A56">
        <w:rPr>
          <w:b/>
          <w:u w:val="single"/>
        </w:rPr>
        <w:t>yanlıştır?</w:t>
      </w:r>
    </w:p>
    <w:p w:rsidR="00E03A56" w:rsidRDefault="00E03A56" w:rsidP="000B3358">
      <w:r>
        <w:t>a-</w:t>
      </w:r>
      <w:r w:rsidR="00491C69">
        <w:t>Sendikaya üyelik,kamu görevlisinin üç nüsha olarak doldurup,imzaladığı üye formu ile sendikaya başvurması ve başvurunun sendika yetkili organınca kabulü ile kazanılır.</w:t>
      </w:r>
    </w:p>
    <w:p w:rsidR="00491C69" w:rsidRDefault="00491C69" w:rsidP="000B3358">
      <w:r>
        <w:t>b-Üyelik başvurusu,sendika tarafından en çok 30 gün içinde reddedilmediği takdirde üyelik istemi kabul edilmiş sayılır</w:t>
      </w:r>
    </w:p>
    <w:p w:rsidR="00491C69" w:rsidRDefault="005D00FC" w:rsidP="000B3358">
      <w:r>
        <w:t>c-H</w:t>
      </w:r>
      <w:r w:rsidR="00491C69">
        <w:t>aklı bir sebep gösterilmeden üyeliği kabul edilmeyen kamu görevlisinin,bu karırın kendisine tebliğinden itibaren 30 gün içinde iş davalarına bakmakla yükümlü mahalli mahkemede dava açma hakkı vardır.</w:t>
      </w:r>
    </w:p>
    <w:p w:rsidR="00491C69" w:rsidRPr="006D2C56" w:rsidRDefault="00791C95" w:rsidP="000B3358">
      <w:r>
        <w:t>d-sendika şubes</w:t>
      </w:r>
      <w:r w:rsidR="001D76ED">
        <w:t xml:space="preserve">i,sendika ve </w:t>
      </w:r>
      <w:r>
        <w:t>konfederasyonların</w:t>
      </w:r>
      <w:r w:rsidR="001D76ED">
        <w:t xml:space="preserve"> zorunlu organları genel kurul,yönetim kurulu,denetleme kurulu ve disiplin kurulu değildir.</w:t>
      </w:r>
    </w:p>
    <w:p w:rsidR="00491C69" w:rsidRDefault="00291E2E" w:rsidP="000B3358">
      <w:r>
        <w:t>e-</w:t>
      </w:r>
      <w:r w:rsidR="005D00FC">
        <w:t>A</w:t>
      </w:r>
      <w:r>
        <w:t>dliyede,askeriyede,emniyette çalışanlarda sendikaya üye olamazlar.</w:t>
      </w:r>
    </w:p>
    <w:p w:rsidR="00291E2E" w:rsidRDefault="00291E2E" w:rsidP="000B3358"/>
    <w:p w:rsidR="00291E2E" w:rsidRDefault="00291E2E" w:rsidP="000B3358"/>
    <w:p w:rsidR="00291E2E" w:rsidRDefault="00291E2E" w:rsidP="000B3358"/>
    <w:p w:rsidR="00291E2E" w:rsidRDefault="00291E2E" w:rsidP="000B3358"/>
    <w:p w:rsidR="00291E2E" w:rsidRDefault="00291E2E" w:rsidP="000B3358"/>
    <w:p w:rsidR="00291E2E" w:rsidRDefault="00291E2E" w:rsidP="000B3358"/>
    <w:p w:rsidR="00291E2E" w:rsidRDefault="00291E2E" w:rsidP="000B3358"/>
    <w:p w:rsidR="00291E2E" w:rsidRDefault="00291E2E" w:rsidP="000B3358"/>
    <w:p w:rsidR="00291E2E" w:rsidRDefault="00291E2E" w:rsidP="000B3358"/>
    <w:p w:rsidR="00291E2E" w:rsidRDefault="00291E2E" w:rsidP="000B3358"/>
    <w:p w:rsidR="00291E2E" w:rsidRDefault="00291E2E" w:rsidP="000B3358"/>
    <w:p w:rsidR="00491C69" w:rsidRPr="00491C69" w:rsidRDefault="00291E2E" w:rsidP="000B3358">
      <w:pPr>
        <w:rPr>
          <w:b/>
          <w:u w:val="single"/>
        </w:rPr>
      </w:pPr>
      <w:r>
        <w:rPr>
          <w:b/>
        </w:rPr>
        <w:lastRenderedPageBreak/>
        <w:t>43</w:t>
      </w:r>
      <w:r w:rsidR="00491C69" w:rsidRPr="00491C69">
        <w:rPr>
          <w:b/>
        </w:rPr>
        <w:t xml:space="preserve">-4688 Sayılı Kamu Görevlileri Sendikaları ve Toplu Sözleşme Kanununa göre aşağıdakilerden hangisi </w:t>
      </w:r>
      <w:r w:rsidR="00491C69" w:rsidRPr="00491C69">
        <w:rPr>
          <w:b/>
          <w:u w:val="single"/>
        </w:rPr>
        <w:t>yanlıştır?</w:t>
      </w:r>
    </w:p>
    <w:p w:rsidR="00491C69" w:rsidRDefault="00491C69" w:rsidP="000B3358"/>
    <w:p w:rsidR="00491C69" w:rsidRDefault="001D76ED" w:rsidP="000B3358">
      <w:r>
        <w:t xml:space="preserve">a-sendika veya </w:t>
      </w:r>
      <w:r w:rsidR="00791C95">
        <w:t xml:space="preserve">konfederasyonunun </w:t>
      </w:r>
      <w:r>
        <w:t>ilk genel kurulu tüzel kişilik kazanmasından ba</w:t>
      </w:r>
      <w:r w:rsidR="00791C95">
        <w:t>ş</w:t>
      </w:r>
      <w:r>
        <w:t>layarak altı ay içinde yapılır.</w:t>
      </w:r>
    </w:p>
    <w:p w:rsidR="00491C69" w:rsidRDefault="001D76ED" w:rsidP="000B3358">
      <w:r>
        <w:t>b-sendika şubeleri en az 400 üye ile kurulur.</w:t>
      </w:r>
    </w:p>
    <w:p w:rsidR="00491C69" w:rsidRPr="006D2C56" w:rsidRDefault="001D76ED" w:rsidP="000B3358">
      <w:r>
        <w:t>c-kamu personeli danışma kurulu her yıl mart ve kasım aylarında toplanmaz.</w:t>
      </w:r>
    </w:p>
    <w:p w:rsidR="00491C69" w:rsidRDefault="005D00FC" w:rsidP="000B3358">
      <w:r>
        <w:t>d-T</w:t>
      </w:r>
      <w:r w:rsidR="00291E2E">
        <w:t>oplu sözleşme görüşmelerine ağustos ayının ilk iş günü başlanır,</w:t>
      </w:r>
      <w:r w:rsidR="00491C69">
        <w:t xml:space="preserve"> en geç ağustos ayının son işgünü tamamlanır.</w:t>
      </w:r>
    </w:p>
    <w:p w:rsidR="00491C69" w:rsidRDefault="00291E2E" w:rsidP="000B3358">
      <w:r>
        <w:t>e-Kamu görevlileri hakem kurulu on bir üyeden oluşur,</w:t>
      </w:r>
      <w:r w:rsidR="0067683F">
        <w:t xml:space="preserve"> başkanın çağrısı üzerine başkan dahil en az sekiz üyenin katılımı ile toplanır. Hakem kurulu, tarafların başvuru tarihinden itibaren beş gün içinde kararırı verir. Kurul kararları kesindir ve toplu sözleşme hükmündedir.</w:t>
      </w:r>
      <w:r w:rsidR="005D00FC">
        <w:t xml:space="preserve"> k</w:t>
      </w:r>
      <w:r w:rsidR="0067683F">
        <w:t>urul kararları taraflara üç gün içerisinde yazılı olarak bildirilir ve resmi gazetede yayımlanır.</w:t>
      </w:r>
    </w:p>
    <w:p w:rsidR="00491C69" w:rsidRDefault="00491C69" w:rsidP="000B3358"/>
    <w:p w:rsidR="0067683F" w:rsidRDefault="0067683F" w:rsidP="000B3358"/>
    <w:p w:rsidR="0067683F" w:rsidRDefault="0067683F" w:rsidP="000B3358"/>
    <w:p w:rsidR="0067683F" w:rsidRDefault="0067683F" w:rsidP="000B3358"/>
    <w:p w:rsidR="0067683F" w:rsidRDefault="0067683F" w:rsidP="000B3358"/>
    <w:p w:rsidR="0067683F" w:rsidRDefault="0067683F" w:rsidP="000B3358"/>
    <w:p w:rsidR="0067683F" w:rsidRDefault="0067683F" w:rsidP="000B3358"/>
    <w:p w:rsidR="0067683F" w:rsidRDefault="0067683F" w:rsidP="000B3358"/>
    <w:p w:rsidR="00491C69" w:rsidRDefault="00491C69" w:rsidP="000B3358"/>
    <w:p w:rsidR="001D76ED" w:rsidRDefault="001D76ED" w:rsidP="000B3358"/>
    <w:p w:rsidR="001D76ED" w:rsidRDefault="001D76ED" w:rsidP="000B3358"/>
    <w:p w:rsidR="0067683F" w:rsidRPr="0067683F" w:rsidRDefault="0067683F" w:rsidP="000B3358">
      <w:pPr>
        <w:rPr>
          <w:b/>
          <w:u w:val="single"/>
        </w:rPr>
      </w:pPr>
      <w:r>
        <w:lastRenderedPageBreak/>
        <w:t>44</w:t>
      </w:r>
      <w:r w:rsidR="00491C69">
        <w:t>-</w:t>
      </w:r>
      <w:r w:rsidR="00491C69" w:rsidRPr="00491C69">
        <w:rPr>
          <w:b/>
        </w:rPr>
        <w:t>5580 Sayılı Özel Öğretim Kurumları Kanunu’na göre ,</w:t>
      </w:r>
      <w:r>
        <w:rPr>
          <w:b/>
        </w:rPr>
        <w:t xml:space="preserve">aşağıdaki  bilgilerden hangisi </w:t>
      </w:r>
      <w:r w:rsidRPr="0067683F">
        <w:rPr>
          <w:b/>
          <w:u w:val="single"/>
        </w:rPr>
        <w:t>yanlıştır?</w:t>
      </w:r>
    </w:p>
    <w:p w:rsidR="0067683F" w:rsidRDefault="0067683F" w:rsidP="000B3358">
      <w:pPr>
        <w:rPr>
          <w:b/>
        </w:rPr>
      </w:pPr>
    </w:p>
    <w:p w:rsidR="00491C69" w:rsidRPr="009816F3" w:rsidRDefault="006755AE" w:rsidP="0067683F">
      <w:r>
        <w:t xml:space="preserve">a-öğrenim ücreti ve diğer ücretler kurumlarca her yıl tespit edilerek ocak ayından itibaren en geç mayıs ayında ilan edilir. </w:t>
      </w:r>
    </w:p>
    <w:p w:rsidR="0067683F" w:rsidRPr="009816F3" w:rsidRDefault="0067683F" w:rsidP="0067683F">
      <w:r w:rsidRPr="009816F3">
        <w:t>b-kurum açma izni talebinin valilikçe reddedilmesi halinde ,kurucu veya kurucu temsilcisi tarafından taleplerinin reddine ilişkin işlemin tebliğinden itibaren onbeş iş günü içinde bakanlığa itirazda bulunabilir.itiraz,bakanlıkça onbeş iş günü içinde karara bağlanır.</w:t>
      </w:r>
    </w:p>
    <w:p w:rsidR="0067683F" w:rsidRPr="009816F3" w:rsidRDefault="0067683F" w:rsidP="0067683F">
      <w:r w:rsidRPr="009816F3">
        <w:t>c-bir kurumda öğretime başlayabilmek için kurum açma izin başvuruları ilgili milli eğitim müdürlüğüne yapılır.</w:t>
      </w:r>
    </w:p>
    <w:p w:rsidR="0067683F" w:rsidRPr="009816F3" w:rsidRDefault="0067683F" w:rsidP="0067683F">
      <w:r w:rsidRPr="009816F3">
        <w:t>d-kurum açacak veya açılmış bir kurumu</w:t>
      </w:r>
      <w:r w:rsidR="009816F3" w:rsidRPr="009816F3">
        <w:t xml:space="preserve"> devralacak olan gerçek kişilerle tüzel kişilerin temsilcilerinde;affa uğramış olsalar bile yüz kızartıcı bir suçtan yahut kasti bir suçtan dolayı altı ay veya daha fazla hapis cezası ile mahkum edilmemiş olma şartı aranır.</w:t>
      </w:r>
    </w:p>
    <w:p w:rsidR="009816F3" w:rsidRDefault="001D76ED" w:rsidP="0067683F">
      <w:r>
        <w:t>e-</w:t>
      </w:r>
      <w:r w:rsidR="006755AE">
        <w:t xml:space="preserve">yabancı okullar bakanlar kurulunun izni ile yeni arazı </w:t>
      </w:r>
      <w:r w:rsidR="00791C95">
        <w:t>edine bilmezler</w:t>
      </w:r>
      <w:r w:rsidR="006755AE">
        <w:t xml:space="preserve"> ve kapasitelerini en fazla 5 misline kadar </w:t>
      </w:r>
      <w:r w:rsidR="00791C95">
        <w:t>arttırmazlar</w:t>
      </w:r>
      <w:r w:rsidR="006755AE">
        <w:t>.</w:t>
      </w:r>
    </w:p>
    <w:p w:rsidR="006755AE" w:rsidRPr="006D2C56" w:rsidRDefault="006755AE" w:rsidP="0067683F"/>
    <w:p w:rsidR="00491C69" w:rsidRPr="009816F3" w:rsidRDefault="00491C69" w:rsidP="000B3358"/>
    <w:p w:rsidR="00491C69" w:rsidRPr="009816F3" w:rsidRDefault="00491C69" w:rsidP="000B3358"/>
    <w:p w:rsidR="001010D1" w:rsidRPr="009816F3" w:rsidRDefault="001010D1" w:rsidP="000B3358"/>
    <w:p w:rsidR="001010D1" w:rsidRDefault="001010D1" w:rsidP="000B3358"/>
    <w:p w:rsidR="009816F3" w:rsidRDefault="009816F3" w:rsidP="000B3358"/>
    <w:p w:rsidR="009816F3" w:rsidRDefault="009816F3" w:rsidP="000B3358"/>
    <w:p w:rsidR="009816F3" w:rsidRDefault="009816F3" w:rsidP="000B3358"/>
    <w:p w:rsidR="001010D1" w:rsidRDefault="001010D1" w:rsidP="000B3358"/>
    <w:p w:rsidR="001010D1" w:rsidRPr="009816F3" w:rsidRDefault="00575D72" w:rsidP="000B3358">
      <w:pPr>
        <w:rPr>
          <w:u w:val="single"/>
        </w:rPr>
      </w:pPr>
      <w:r w:rsidRPr="00172D6F">
        <w:rPr>
          <w:b/>
        </w:rPr>
        <w:lastRenderedPageBreak/>
        <w:t>45</w:t>
      </w:r>
      <w:r w:rsidR="00491C69" w:rsidRPr="00172D6F">
        <w:rPr>
          <w:b/>
        </w:rPr>
        <w:t>-</w:t>
      </w:r>
      <w:r w:rsidR="00491C69" w:rsidRPr="001010D1">
        <w:rPr>
          <w:b/>
        </w:rPr>
        <w:t xml:space="preserve">5580 sayılı Özel Öğretim Kurumları Kanunu’na göre </w:t>
      </w:r>
      <w:r w:rsidR="009816F3">
        <w:rPr>
          <w:b/>
        </w:rPr>
        <w:t xml:space="preserve">aşağıdaki bilgilerden hangisi </w:t>
      </w:r>
      <w:r w:rsidR="009816F3" w:rsidRPr="009816F3">
        <w:rPr>
          <w:b/>
          <w:u w:val="single"/>
        </w:rPr>
        <w:t>yanlıştır?</w:t>
      </w:r>
    </w:p>
    <w:p w:rsidR="001010D1" w:rsidRDefault="001010D1" w:rsidP="000B3358"/>
    <w:p w:rsidR="001010D1" w:rsidRDefault="006755AE" w:rsidP="000B3358">
      <w:r>
        <w:t>a-öğretmenlerin t</w:t>
      </w:r>
      <w:r w:rsidR="004B0B80">
        <w:t>oplam ders saati sayısı haftadıa</w:t>
      </w:r>
      <w:r>
        <w:t>30 saati geçemez.</w:t>
      </w:r>
    </w:p>
    <w:p w:rsidR="00575D72" w:rsidRDefault="006755AE" w:rsidP="000B3358">
      <w:r>
        <w:t xml:space="preserve">b-kurum açma izni alan kurumlarda iki yıl içinde öğretime başlamayan kurumların kurum açma izinleri iptal edilir. </w:t>
      </w:r>
    </w:p>
    <w:p w:rsidR="00575D72" w:rsidRDefault="00575D72" w:rsidP="000B3358">
      <w:r>
        <w:t>c-Azınlık okullarında yalnız kendi azınlığına mensup Türkiye Cumhuriyeti vatandaşlarının çocukları okuyabilir.</w:t>
      </w:r>
    </w:p>
    <w:p w:rsidR="00575D72" w:rsidRPr="006D2C56" w:rsidRDefault="006755AE" w:rsidP="000B3358">
      <w:r>
        <w:t>d-reklam ve ilana ilişkin gerekli şartların yerine getirilmemesi halinde davranışın ağırlık derecesine göre 15 günden az olmamak üzere 3 aya kadar geçici olarak kapatamaz.</w:t>
      </w:r>
    </w:p>
    <w:p w:rsidR="001010D1" w:rsidRDefault="00172D6F" w:rsidP="000B3358">
      <w:r>
        <w:t>e-B</w:t>
      </w:r>
      <w:r w:rsidR="00575D72">
        <w:t>ir okula alınabilecek yabancı uyruklu öğrenci sayısı,o okulda okuyan Türkiye Cumhuriyeti uyruklu öğrenci sayısının yüzde otuzunu aşamaz.</w:t>
      </w:r>
    </w:p>
    <w:p w:rsidR="001010D1" w:rsidRDefault="001010D1" w:rsidP="000B3358"/>
    <w:p w:rsidR="001010D1" w:rsidRDefault="001010D1" w:rsidP="000B3358"/>
    <w:p w:rsidR="00575D72" w:rsidRDefault="00575D72" w:rsidP="000B3358"/>
    <w:p w:rsidR="00575D72" w:rsidRDefault="00575D72" w:rsidP="000B3358"/>
    <w:p w:rsidR="00575D72" w:rsidRDefault="00575D72" w:rsidP="000B3358"/>
    <w:p w:rsidR="00575D72" w:rsidRDefault="00575D72" w:rsidP="000B3358"/>
    <w:p w:rsidR="00575D72" w:rsidRDefault="00575D72" w:rsidP="000B3358"/>
    <w:p w:rsidR="00575D72" w:rsidRDefault="00575D72" w:rsidP="000B3358"/>
    <w:p w:rsidR="00575D72" w:rsidRDefault="00575D72" w:rsidP="000B3358"/>
    <w:p w:rsidR="00575D72" w:rsidRDefault="00575D72" w:rsidP="000B3358"/>
    <w:p w:rsidR="0085048E" w:rsidRDefault="0085048E" w:rsidP="000B3358"/>
    <w:p w:rsidR="0085048E" w:rsidRDefault="0085048E" w:rsidP="000B3358"/>
    <w:p w:rsidR="0085048E" w:rsidRDefault="0085048E" w:rsidP="000B3358"/>
    <w:p w:rsidR="00575D72" w:rsidRDefault="00575D72" w:rsidP="000B3358"/>
    <w:p w:rsidR="00575D72" w:rsidRPr="00575D72" w:rsidRDefault="00575D72" w:rsidP="00575D72">
      <w:pPr>
        <w:rPr>
          <w:b/>
          <w:u w:val="single"/>
        </w:rPr>
      </w:pPr>
      <w:r>
        <w:rPr>
          <w:b/>
        </w:rPr>
        <w:t>46</w:t>
      </w:r>
      <w:r w:rsidR="00491C69" w:rsidRPr="001010D1">
        <w:rPr>
          <w:b/>
        </w:rPr>
        <w:t>-</w:t>
      </w:r>
      <w:r w:rsidR="0091455C" w:rsidRPr="001010D1">
        <w:rPr>
          <w:b/>
        </w:rPr>
        <w:t xml:space="preserve">MEB Personelinin Görevde Yükselme,Unvan Değişikliği ve Yer Değiştirme Suretiyle Atanması Hakkında Yönetmeliğe göre, </w:t>
      </w:r>
      <w:r>
        <w:rPr>
          <w:b/>
        </w:rPr>
        <w:t xml:space="preserve">aşağıdaki bilgilerden hangisi </w:t>
      </w:r>
      <w:r w:rsidRPr="00575D72">
        <w:rPr>
          <w:b/>
          <w:u w:val="single"/>
        </w:rPr>
        <w:t>yanlıştır?</w:t>
      </w:r>
    </w:p>
    <w:p w:rsidR="00491C69" w:rsidRDefault="00575D72" w:rsidP="000B3358">
      <w:r>
        <w:t>a-</w:t>
      </w:r>
      <w:r w:rsidR="004B53FD">
        <w:t>Yardımcı hizmetler sınıfında Hizmetli iken memur olan Ahmet Bey Genel İdare Hizmetler sınıfına geçmiştir.</w:t>
      </w:r>
    </w:p>
    <w:p w:rsidR="004B53FD" w:rsidRDefault="004B53FD" w:rsidP="000B3358">
      <w:r>
        <w:t>b-Kurumda şoför olarak görev yapan Mehmet Bey Genel İdare Hizmetler Sınıfında görev yapmaktadır.</w:t>
      </w:r>
    </w:p>
    <w:p w:rsidR="004B53FD" w:rsidRDefault="004B53FD" w:rsidP="000B3358">
      <w:r>
        <w:t>c-Hemşire olarak görev yapan Melike Hanım Sağlık Hizm</w:t>
      </w:r>
      <w:r w:rsidR="00172D6F">
        <w:t>etler Sınıfında görev yapmaktad</w:t>
      </w:r>
      <w:r>
        <w:t>ır.</w:t>
      </w:r>
    </w:p>
    <w:p w:rsidR="004B53FD" w:rsidRDefault="004B53FD" w:rsidP="000B3358">
      <w:r>
        <w:t>d-Okul Müdürü Selahattin Bey Eğitim Öğretim Hizmetleri sınıfında görev yapmaktadır.</w:t>
      </w:r>
    </w:p>
    <w:p w:rsidR="004B53FD" w:rsidRPr="006D2C56" w:rsidRDefault="004B53FD" w:rsidP="000B3358">
      <w:r w:rsidRPr="006D2C56">
        <w:t>e-İl Milli Eğitimi Müdürü Ahmet Bey Eğitim öğretim hizmetleri sınıfında görev yapmaktadır.</w:t>
      </w:r>
    </w:p>
    <w:p w:rsidR="003E2E39" w:rsidRDefault="003E2E39" w:rsidP="000B3358"/>
    <w:p w:rsidR="0091455C" w:rsidRDefault="0091455C" w:rsidP="000B3358"/>
    <w:p w:rsidR="00172D6F" w:rsidRDefault="00172D6F" w:rsidP="000B3358"/>
    <w:p w:rsidR="0091455C" w:rsidRDefault="00575D72" w:rsidP="0091455C">
      <w:pPr>
        <w:rPr>
          <w:b/>
        </w:rPr>
      </w:pPr>
      <w:r>
        <w:rPr>
          <w:b/>
        </w:rPr>
        <w:t>47</w:t>
      </w:r>
      <w:r w:rsidR="0091455C" w:rsidRPr="00977F5A">
        <w:rPr>
          <w:b/>
        </w:rPr>
        <w:t>-</w:t>
      </w:r>
      <w:r w:rsidR="0091455C">
        <w:rPr>
          <w:b/>
        </w:rPr>
        <w:t>İller arası isteğe bağlı yer değiştirmeler Bakanlık Teşkilatı kadrolarında 30 Haziran tarihi itibariyle en az kaç yıl görev yapanlar,</w:t>
      </w:r>
      <w:r w:rsidR="0091455C" w:rsidRPr="004B53FD">
        <w:rPr>
          <w:b/>
          <w:u w:val="single"/>
        </w:rPr>
        <w:t>iller arasında</w:t>
      </w:r>
      <w:r w:rsidR="0091455C">
        <w:rPr>
          <w:b/>
        </w:rPr>
        <w:t xml:space="preserve"> yer değiştirmek üzere başvuruda bulunabilirler?</w:t>
      </w:r>
    </w:p>
    <w:p w:rsidR="0091455C" w:rsidRPr="00180C25" w:rsidRDefault="0091455C" w:rsidP="0091455C">
      <w:r>
        <w:t>a-</w:t>
      </w:r>
      <w:r w:rsidRPr="00180C25">
        <w:t>2 yıl</w:t>
      </w:r>
    </w:p>
    <w:p w:rsidR="0091455C" w:rsidRPr="00180C25" w:rsidRDefault="0091455C" w:rsidP="0091455C">
      <w:r>
        <w:t>b-</w:t>
      </w:r>
      <w:r w:rsidRPr="00180C25">
        <w:t>3 yıl</w:t>
      </w:r>
    </w:p>
    <w:p w:rsidR="0091455C" w:rsidRPr="00180C25" w:rsidRDefault="0091455C" w:rsidP="0091455C">
      <w:r>
        <w:t>c-</w:t>
      </w:r>
      <w:r w:rsidRPr="00180C25">
        <w:t>4 yıl</w:t>
      </w:r>
    </w:p>
    <w:p w:rsidR="0091455C" w:rsidRPr="006D2C56" w:rsidRDefault="0091455C" w:rsidP="0091455C">
      <w:r w:rsidRPr="006D2C56">
        <w:t>d-5 yıl</w:t>
      </w:r>
    </w:p>
    <w:p w:rsidR="003E2E39" w:rsidRDefault="004B53FD" w:rsidP="000B3358">
      <w:r>
        <w:t xml:space="preserve">e-6 yıl </w:t>
      </w:r>
    </w:p>
    <w:p w:rsidR="003E2E39" w:rsidRDefault="003E2E39" w:rsidP="000B3358"/>
    <w:p w:rsidR="003E2E39" w:rsidRDefault="003E2E39" w:rsidP="000B3358"/>
    <w:p w:rsidR="0091455C" w:rsidRPr="00895799" w:rsidRDefault="00E233D7" w:rsidP="0091455C">
      <w:pPr>
        <w:rPr>
          <w:b/>
          <w:u w:val="single"/>
        </w:rPr>
      </w:pPr>
      <w:r w:rsidRPr="00977F5A">
        <w:rPr>
          <w:b/>
        </w:rPr>
        <w:lastRenderedPageBreak/>
        <w:t>4</w:t>
      </w:r>
      <w:r w:rsidR="00575D72">
        <w:rPr>
          <w:b/>
        </w:rPr>
        <w:t>8</w:t>
      </w:r>
      <w:r w:rsidR="0091455C">
        <w:t>-</w:t>
      </w:r>
      <w:r w:rsidR="0091455C">
        <w:rPr>
          <w:b/>
        </w:rPr>
        <w:t xml:space="preserve">Temel Eğitimle ilgili aşağıdaki seçeneklerden hangisi </w:t>
      </w:r>
      <w:r w:rsidR="0091455C" w:rsidRPr="00895799">
        <w:rPr>
          <w:b/>
          <w:u w:val="single"/>
        </w:rPr>
        <w:t>yanlıştır?</w:t>
      </w:r>
    </w:p>
    <w:p w:rsidR="0091455C" w:rsidRPr="00180C25" w:rsidRDefault="0091455C" w:rsidP="0091455C">
      <w:r>
        <w:rPr>
          <w:b/>
        </w:rPr>
        <w:t>a</w:t>
      </w:r>
      <w:r>
        <w:t>-T</w:t>
      </w:r>
      <w:r w:rsidRPr="00180C25">
        <w:t>emel eğitim süresi toplam 50 saatlik programdan aşağı olamaz</w:t>
      </w:r>
    </w:p>
    <w:p w:rsidR="0091455C" w:rsidRPr="00180C25" w:rsidRDefault="0091455C" w:rsidP="0091455C">
      <w:r>
        <w:t>b-T</w:t>
      </w:r>
      <w:r w:rsidRPr="00180C25">
        <w:t>emel eğitim süresi 10 günden az,2 aydan çok olamaz</w:t>
      </w:r>
    </w:p>
    <w:p w:rsidR="0091455C" w:rsidRPr="006D2C56" w:rsidRDefault="0091455C" w:rsidP="0091455C">
      <w:r w:rsidRPr="006D2C56">
        <w:t>c-Temel eğitim için ayrılan süreye dönem sonunda yapılan sınav süreleri dahil değildir</w:t>
      </w:r>
    </w:p>
    <w:p w:rsidR="0091455C" w:rsidRPr="00180C25" w:rsidRDefault="0091455C" w:rsidP="0091455C">
      <w:r>
        <w:t>d-T</w:t>
      </w:r>
      <w:r w:rsidRPr="00180C25">
        <w:t>emel eğitim,kurumun belirlediği tarihte başlar</w:t>
      </w:r>
    </w:p>
    <w:p w:rsidR="003E2E39" w:rsidRDefault="004B53FD" w:rsidP="000B3358">
      <w:r>
        <w:t>e-Temel ve hazırlayıcı eğitim sonunda yapılan sınavlarda sınav kağıtları 100 tam puan üzerinden değerlendirilir. bu değerlendirmede 60 ve daha yukarı puan alanlar başarılı sayılırlar.</w:t>
      </w:r>
    </w:p>
    <w:p w:rsidR="004B53FD" w:rsidRDefault="004B53FD" w:rsidP="000B3358"/>
    <w:p w:rsidR="003E2E39" w:rsidRDefault="003E2E39" w:rsidP="000B3358"/>
    <w:p w:rsidR="003E2E39" w:rsidRDefault="003E2E39" w:rsidP="000B3358"/>
    <w:p w:rsidR="00172D6F" w:rsidRDefault="00172D6F" w:rsidP="00E233D7"/>
    <w:p w:rsidR="00E973C4" w:rsidRPr="00180C25" w:rsidRDefault="00E973C4" w:rsidP="00E233D7"/>
    <w:p w:rsidR="004B53FD" w:rsidRPr="00E973C4" w:rsidRDefault="00575D72" w:rsidP="00E973C4">
      <w:pPr>
        <w:pStyle w:val="3-normalyaz"/>
        <w:spacing w:line="240" w:lineRule="atLeast"/>
        <w:rPr>
          <w:u w:val="single"/>
        </w:rPr>
      </w:pPr>
      <w:r>
        <w:rPr>
          <w:b/>
        </w:rPr>
        <w:t>4</w:t>
      </w:r>
      <w:r w:rsidR="004B53FD">
        <w:rPr>
          <w:b/>
        </w:rPr>
        <w:t>9</w:t>
      </w:r>
      <w:r w:rsidR="0091455C">
        <w:rPr>
          <w:b/>
        </w:rPr>
        <w:t>-</w:t>
      </w:r>
      <w:r w:rsidR="00E973C4">
        <w:rPr>
          <w:b/>
        </w:rPr>
        <w:t xml:space="preserve">Aşağıdakilerden hangisi öğretmen kadrosuna atanma çeşitlerinden biri </w:t>
      </w:r>
      <w:r w:rsidR="00E973C4" w:rsidRPr="00E973C4">
        <w:rPr>
          <w:b/>
          <w:u w:val="single"/>
        </w:rPr>
        <w:t>değildir?</w:t>
      </w:r>
    </w:p>
    <w:p w:rsidR="004B53FD" w:rsidRPr="00E973C4" w:rsidRDefault="00E973C4" w:rsidP="004B53FD">
      <w:pPr>
        <w:ind w:left="360"/>
      </w:pPr>
      <w:r w:rsidRPr="00E973C4">
        <w:t>a-İlk Atama</w:t>
      </w:r>
    </w:p>
    <w:p w:rsidR="00E973C4" w:rsidRPr="00E973C4" w:rsidRDefault="00E973C4" w:rsidP="004B53FD">
      <w:pPr>
        <w:ind w:left="360"/>
      </w:pPr>
      <w:r w:rsidRPr="00E973C4">
        <w:t>b-Açıktan ve Kurumlar arası yeniden atama</w:t>
      </w:r>
    </w:p>
    <w:p w:rsidR="00E973C4" w:rsidRPr="00E973C4" w:rsidRDefault="00E973C4" w:rsidP="004B53FD">
      <w:pPr>
        <w:ind w:left="360"/>
      </w:pPr>
      <w:r w:rsidRPr="00E973C4">
        <w:t>c-Milli sporcuların atanması</w:t>
      </w:r>
    </w:p>
    <w:p w:rsidR="00E973C4" w:rsidRPr="00E973C4" w:rsidRDefault="00E973C4" w:rsidP="004B53FD">
      <w:pPr>
        <w:ind w:left="360"/>
      </w:pPr>
      <w:r w:rsidRPr="00E973C4">
        <w:t>d-Bedensel Engellilerin atanması</w:t>
      </w:r>
    </w:p>
    <w:p w:rsidR="00E973C4" w:rsidRPr="006D2C56" w:rsidRDefault="00E973C4" w:rsidP="004B53FD">
      <w:pPr>
        <w:ind w:left="360"/>
      </w:pPr>
      <w:r w:rsidRPr="006D2C56">
        <w:t xml:space="preserve">e-Pedagojik formasyon olmayanların atanması </w:t>
      </w:r>
    </w:p>
    <w:p w:rsidR="004B53FD" w:rsidRDefault="004B53FD" w:rsidP="004B53FD">
      <w:pPr>
        <w:ind w:left="360"/>
      </w:pPr>
    </w:p>
    <w:p w:rsidR="0085048E" w:rsidRDefault="0085048E" w:rsidP="004B53FD">
      <w:pPr>
        <w:ind w:left="360"/>
      </w:pPr>
    </w:p>
    <w:p w:rsidR="0085048E" w:rsidRPr="00E973C4" w:rsidRDefault="0085048E" w:rsidP="004B53FD">
      <w:pPr>
        <w:ind w:left="360"/>
      </w:pPr>
    </w:p>
    <w:p w:rsidR="0091455C" w:rsidRPr="00E973C4" w:rsidRDefault="00E973C4" w:rsidP="0091455C">
      <w:pPr>
        <w:rPr>
          <w:b/>
          <w:u w:val="single"/>
        </w:rPr>
      </w:pPr>
      <w:r w:rsidRPr="00E973C4">
        <w:rPr>
          <w:b/>
        </w:rPr>
        <w:t xml:space="preserve">50-MEB Personellerinin izin yönergesi ile ilgili aşağıdaki bilgilerden hangisi </w:t>
      </w:r>
      <w:r w:rsidRPr="00E973C4">
        <w:rPr>
          <w:b/>
          <w:u w:val="single"/>
        </w:rPr>
        <w:t>yanlıştır?</w:t>
      </w:r>
    </w:p>
    <w:p w:rsidR="00E973C4" w:rsidRDefault="00E973C4" w:rsidP="0091455C">
      <w:r>
        <w:t>a-Eşi doğum yapan memur Akif Bey çalıştığı kurumdan 10 gün mazeret izni almıştır.</w:t>
      </w:r>
    </w:p>
    <w:p w:rsidR="00E973C4" w:rsidRDefault="00E973C4" w:rsidP="0091455C">
      <w:r>
        <w:t>b-Kardeşi ölen Osman Bey çalıştığı kurumdan 7 gün mazeret izni almıştır.</w:t>
      </w:r>
    </w:p>
    <w:p w:rsidR="00E973C4" w:rsidRDefault="00E973C4" w:rsidP="0091455C">
      <w:r>
        <w:t>c-Doğum yapan Hilal Hanım çalıştığı kurumdan çocuğunu emzirmek için ilk altı ayda günde üç saat,ikinci ayda da günde bir buçuk saat süt izni ile ilgili mazeret izni almıştır.</w:t>
      </w:r>
    </w:p>
    <w:p w:rsidR="00E973C4" w:rsidRPr="006D2C56" w:rsidRDefault="00E973C4" w:rsidP="0091455C">
      <w:r w:rsidRPr="006D2C56">
        <w:t>d-Kanser hastası olan Bülent Bey sağlık kurulu raporu ile belgelendirilmesi neticesinde on iki ay hastalık izni almıştır.</w:t>
      </w:r>
    </w:p>
    <w:p w:rsidR="00E973C4" w:rsidRDefault="00E973C4" w:rsidP="0091455C">
      <w:r>
        <w:t xml:space="preserve">e-2013 yılına ait yıllık iznini kullanmayan memur Hamdi Bey 2014 yıllına ait yıllık izini ile birlikte 2014 yılında toplam 60 gün izin kullanacaktır.  </w:t>
      </w:r>
    </w:p>
    <w:p w:rsidR="003E2E39" w:rsidRDefault="003E2E39" w:rsidP="000B3358">
      <w:pPr>
        <w:rPr>
          <w:b/>
        </w:rPr>
      </w:pPr>
    </w:p>
    <w:p w:rsidR="003E2E39" w:rsidRDefault="001010D1" w:rsidP="000B3358">
      <w:pPr>
        <w:rPr>
          <w:b/>
        </w:rPr>
      </w:pPr>
      <w:r>
        <w:rPr>
          <w:b/>
        </w:rPr>
        <w:t xml:space="preserve">         SORULAR BİTTİ/BAŞARILAR</w:t>
      </w:r>
    </w:p>
    <w:p w:rsidR="008A3177" w:rsidRDefault="00EA2DE0" w:rsidP="000B3358">
      <w:r>
        <w:t>NOT: CEVAP ANAHTARI AŞAĞIDADIR...</w:t>
      </w:r>
    </w:p>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EA2DE0">
      <w:r>
        <w:lastRenderedPageBreak/>
        <w:t>MEMUR DENEME SINAVI - 4- CEVAPLARI</w:t>
      </w:r>
    </w:p>
    <w:tbl>
      <w:tblPr>
        <w:tblStyle w:val="TabloKlavuzu"/>
        <w:tblW w:w="0" w:type="auto"/>
        <w:tblLook w:val="04A0"/>
      </w:tblPr>
      <w:tblGrid>
        <w:gridCol w:w="817"/>
        <w:gridCol w:w="2126"/>
      </w:tblGrid>
      <w:tr w:rsidR="00EA2DE0" w:rsidTr="00EB180E">
        <w:tc>
          <w:tcPr>
            <w:tcW w:w="817" w:type="dxa"/>
          </w:tcPr>
          <w:p w:rsidR="00EA2DE0" w:rsidRDefault="00EA2DE0" w:rsidP="00EB180E">
            <w:r>
              <w:t>1</w:t>
            </w:r>
          </w:p>
        </w:tc>
        <w:tc>
          <w:tcPr>
            <w:tcW w:w="2126" w:type="dxa"/>
          </w:tcPr>
          <w:p w:rsidR="00EA2DE0" w:rsidRDefault="00EA2DE0" w:rsidP="00EB180E">
            <w:r>
              <w:t>E</w:t>
            </w:r>
          </w:p>
        </w:tc>
      </w:tr>
      <w:tr w:rsidR="00EA2DE0" w:rsidTr="00EB180E">
        <w:tc>
          <w:tcPr>
            <w:tcW w:w="817" w:type="dxa"/>
          </w:tcPr>
          <w:p w:rsidR="00EA2DE0" w:rsidRDefault="00EA2DE0" w:rsidP="00EB180E">
            <w:r>
              <w:t>2</w:t>
            </w:r>
          </w:p>
        </w:tc>
        <w:tc>
          <w:tcPr>
            <w:tcW w:w="2126" w:type="dxa"/>
          </w:tcPr>
          <w:p w:rsidR="00EA2DE0" w:rsidRDefault="00EA2DE0" w:rsidP="00EB180E">
            <w:r>
              <w:t>A</w:t>
            </w:r>
          </w:p>
        </w:tc>
      </w:tr>
      <w:tr w:rsidR="00EA2DE0" w:rsidTr="00EB180E">
        <w:tc>
          <w:tcPr>
            <w:tcW w:w="817" w:type="dxa"/>
          </w:tcPr>
          <w:p w:rsidR="00EA2DE0" w:rsidRDefault="00EA2DE0" w:rsidP="00EB180E">
            <w:r>
              <w:t>3</w:t>
            </w:r>
          </w:p>
        </w:tc>
        <w:tc>
          <w:tcPr>
            <w:tcW w:w="2126" w:type="dxa"/>
          </w:tcPr>
          <w:p w:rsidR="00EA2DE0" w:rsidRDefault="00EA2DE0" w:rsidP="00EB180E">
            <w:r>
              <w:t>C</w:t>
            </w:r>
          </w:p>
        </w:tc>
      </w:tr>
      <w:tr w:rsidR="00EA2DE0" w:rsidTr="00EB180E">
        <w:tc>
          <w:tcPr>
            <w:tcW w:w="817" w:type="dxa"/>
          </w:tcPr>
          <w:p w:rsidR="00EA2DE0" w:rsidRDefault="00EA2DE0" w:rsidP="00EB180E">
            <w:r>
              <w:t>4</w:t>
            </w:r>
          </w:p>
        </w:tc>
        <w:tc>
          <w:tcPr>
            <w:tcW w:w="2126" w:type="dxa"/>
          </w:tcPr>
          <w:p w:rsidR="00EA2DE0" w:rsidRDefault="00EA2DE0" w:rsidP="00EB180E">
            <w:r>
              <w:t>B</w:t>
            </w:r>
          </w:p>
        </w:tc>
      </w:tr>
      <w:tr w:rsidR="00EA2DE0" w:rsidTr="00EB180E">
        <w:tc>
          <w:tcPr>
            <w:tcW w:w="817" w:type="dxa"/>
          </w:tcPr>
          <w:p w:rsidR="00EA2DE0" w:rsidRDefault="00EA2DE0" w:rsidP="00EB180E">
            <w:r>
              <w:t>5</w:t>
            </w:r>
          </w:p>
        </w:tc>
        <w:tc>
          <w:tcPr>
            <w:tcW w:w="2126" w:type="dxa"/>
          </w:tcPr>
          <w:p w:rsidR="00EA2DE0" w:rsidRDefault="00EA2DE0" w:rsidP="00EB180E">
            <w:r>
              <w:t>E</w:t>
            </w:r>
          </w:p>
        </w:tc>
      </w:tr>
      <w:tr w:rsidR="00EA2DE0" w:rsidTr="00EB180E">
        <w:tc>
          <w:tcPr>
            <w:tcW w:w="817" w:type="dxa"/>
          </w:tcPr>
          <w:p w:rsidR="00EA2DE0" w:rsidRDefault="00EA2DE0" w:rsidP="00EB180E">
            <w:r>
              <w:t>6</w:t>
            </w:r>
          </w:p>
        </w:tc>
        <w:tc>
          <w:tcPr>
            <w:tcW w:w="2126" w:type="dxa"/>
          </w:tcPr>
          <w:p w:rsidR="00EA2DE0" w:rsidRDefault="00EA2DE0" w:rsidP="00EB180E">
            <w:r>
              <w:t>A</w:t>
            </w:r>
          </w:p>
        </w:tc>
      </w:tr>
      <w:tr w:rsidR="00EA2DE0" w:rsidTr="00EB180E">
        <w:tc>
          <w:tcPr>
            <w:tcW w:w="817" w:type="dxa"/>
          </w:tcPr>
          <w:p w:rsidR="00EA2DE0" w:rsidRDefault="00EA2DE0" w:rsidP="00EB180E">
            <w:r>
              <w:t>7</w:t>
            </w:r>
          </w:p>
        </w:tc>
        <w:tc>
          <w:tcPr>
            <w:tcW w:w="2126" w:type="dxa"/>
          </w:tcPr>
          <w:p w:rsidR="00EA2DE0" w:rsidRDefault="00EA2DE0" w:rsidP="00EB180E">
            <w:r>
              <w:t>B</w:t>
            </w:r>
          </w:p>
        </w:tc>
      </w:tr>
      <w:tr w:rsidR="00EA2DE0" w:rsidTr="00EB180E">
        <w:tc>
          <w:tcPr>
            <w:tcW w:w="817" w:type="dxa"/>
          </w:tcPr>
          <w:p w:rsidR="00EA2DE0" w:rsidRDefault="00EA2DE0" w:rsidP="00EB180E">
            <w:r>
              <w:t>8</w:t>
            </w:r>
          </w:p>
        </w:tc>
        <w:tc>
          <w:tcPr>
            <w:tcW w:w="2126" w:type="dxa"/>
          </w:tcPr>
          <w:p w:rsidR="00EA2DE0" w:rsidRDefault="00EA2DE0" w:rsidP="00EB180E">
            <w:r>
              <w:t>B</w:t>
            </w:r>
          </w:p>
        </w:tc>
      </w:tr>
      <w:tr w:rsidR="00EA2DE0" w:rsidTr="00EB180E">
        <w:tc>
          <w:tcPr>
            <w:tcW w:w="817" w:type="dxa"/>
          </w:tcPr>
          <w:p w:rsidR="00EA2DE0" w:rsidRDefault="00EA2DE0" w:rsidP="00EB180E">
            <w:r>
              <w:t>9</w:t>
            </w:r>
          </w:p>
        </w:tc>
        <w:tc>
          <w:tcPr>
            <w:tcW w:w="2126" w:type="dxa"/>
          </w:tcPr>
          <w:p w:rsidR="00EA2DE0" w:rsidRDefault="00EA2DE0" w:rsidP="00EB180E">
            <w:r>
              <w:t>C</w:t>
            </w:r>
          </w:p>
        </w:tc>
      </w:tr>
      <w:tr w:rsidR="00EA2DE0" w:rsidTr="00EB180E">
        <w:tc>
          <w:tcPr>
            <w:tcW w:w="817" w:type="dxa"/>
          </w:tcPr>
          <w:p w:rsidR="00EA2DE0" w:rsidRDefault="00EA2DE0" w:rsidP="00EB180E">
            <w:r>
              <w:t>10</w:t>
            </w:r>
          </w:p>
        </w:tc>
        <w:tc>
          <w:tcPr>
            <w:tcW w:w="2126" w:type="dxa"/>
          </w:tcPr>
          <w:p w:rsidR="00EA2DE0" w:rsidRDefault="00EA2DE0" w:rsidP="00EB180E">
            <w:r>
              <w:t>E</w:t>
            </w:r>
          </w:p>
        </w:tc>
      </w:tr>
      <w:tr w:rsidR="00EA2DE0" w:rsidTr="00EB180E">
        <w:tc>
          <w:tcPr>
            <w:tcW w:w="817" w:type="dxa"/>
          </w:tcPr>
          <w:p w:rsidR="00EA2DE0" w:rsidRDefault="00EA2DE0" w:rsidP="00EB180E">
            <w:r>
              <w:t>11</w:t>
            </w:r>
          </w:p>
        </w:tc>
        <w:tc>
          <w:tcPr>
            <w:tcW w:w="2126" w:type="dxa"/>
          </w:tcPr>
          <w:p w:rsidR="00EA2DE0" w:rsidRDefault="00EA2DE0" w:rsidP="00EB180E">
            <w:r>
              <w:t>C</w:t>
            </w:r>
          </w:p>
        </w:tc>
      </w:tr>
      <w:tr w:rsidR="00EA2DE0" w:rsidTr="00EB180E">
        <w:tc>
          <w:tcPr>
            <w:tcW w:w="817" w:type="dxa"/>
          </w:tcPr>
          <w:p w:rsidR="00EA2DE0" w:rsidRDefault="00EA2DE0" w:rsidP="00EB180E">
            <w:r>
              <w:t>12</w:t>
            </w:r>
          </w:p>
        </w:tc>
        <w:tc>
          <w:tcPr>
            <w:tcW w:w="2126" w:type="dxa"/>
          </w:tcPr>
          <w:p w:rsidR="00EA2DE0" w:rsidRDefault="00EA2DE0" w:rsidP="00EB180E">
            <w:r>
              <w:t>E</w:t>
            </w:r>
          </w:p>
        </w:tc>
      </w:tr>
      <w:tr w:rsidR="00EA2DE0" w:rsidTr="00EB180E">
        <w:tc>
          <w:tcPr>
            <w:tcW w:w="817" w:type="dxa"/>
          </w:tcPr>
          <w:p w:rsidR="00EA2DE0" w:rsidRDefault="00EA2DE0" w:rsidP="00EB180E">
            <w:r>
              <w:t>13</w:t>
            </w:r>
          </w:p>
        </w:tc>
        <w:tc>
          <w:tcPr>
            <w:tcW w:w="2126" w:type="dxa"/>
          </w:tcPr>
          <w:p w:rsidR="00EA2DE0" w:rsidRDefault="00EA2DE0" w:rsidP="00EB180E">
            <w:r>
              <w:t>E</w:t>
            </w:r>
          </w:p>
        </w:tc>
      </w:tr>
      <w:tr w:rsidR="00EA2DE0" w:rsidTr="00EB180E">
        <w:tc>
          <w:tcPr>
            <w:tcW w:w="817" w:type="dxa"/>
          </w:tcPr>
          <w:p w:rsidR="00EA2DE0" w:rsidRDefault="00EA2DE0" w:rsidP="00EB180E">
            <w:r>
              <w:t>14</w:t>
            </w:r>
          </w:p>
        </w:tc>
        <w:tc>
          <w:tcPr>
            <w:tcW w:w="2126" w:type="dxa"/>
          </w:tcPr>
          <w:p w:rsidR="00EA2DE0" w:rsidRDefault="00EA2DE0" w:rsidP="00EB180E">
            <w:r>
              <w:t>A</w:t>
            </w:r>
          </w:p>
        </w:tc>
      </w:tr>
      <w:tr w:rsidR="00EA2DE0" w:rsidTr="00EB180E">
        <w:tc>
          <w:tcPr>
            <w:tcW w:w="817" w:type="dxa"/>
          </w:tcPr>
          <w:p w:rsidR="00EA2DE0" w:rsidRDefault="00EA2DE0" w:rsidP="00EB180E">
            <w:r>
              <w:t>15</w:t>
            </w:r>
          </w:p>
        </w:tc>
        <w:tc>
          <w:tcPr>
            <w:tcW w:w="2126" w:type="dxa"/>
          </w:tcPr>
          <w:p w:rsidR="00EA2DE0" w:rsidRDefault="00EA2DE0" w:rsidP="00EB180E">
            <w:r>
              <w:t>D</w:t>
            </w:r>
          </w:p>
        </w:tc>
      </w:tr>
      <w:tr w:rsidR="00EA2DE0" w:rsidTr="00EB180E">
        <w:tc>
          <w:tcPr>
            <w:tcW w:w="817" w:type="dxa"/>
          </w:tcPr>
          <w:p w:rsidR="00EA2DE0" w:rsidRDefault="00EA2DE0" w:rsidP="00EB180E">
            <w:r>
              <w:t>16</w:t>
            </w:r>
          </w:p>
        </w:tc>
        <w:tc>
          <w:tcPr>
            <w:tcW w:w="2126" w:type="dxa"/>
          </w:tcPr>
          <w:p w:rsidR="00EA2DE0" w:rsidRDefault="00EA2DE0" w:rsidP="00EB180E">
            <w:r>
              <w:t>D</w:t>
            </w:r>
          </w:p>
        </w:tc>
      </w:tr>
      <w:tr w:rsidR="00EA2DE0" w:rsidTr="00EB180E">
        <w:tc>
          <w:tcPr>
            <w:tcW w:w="817" w:type="dxa"/>
          </w:tcPr>
          <w:p w:rsidR="00EA2DE0" w:rsidRDefault="00EA2DE0" w:rsidP="00EB180E">
            <w:r>
              <w:t>17</w:t>
            </w:r>
          </w:p>
        </w:tc>
        <w:tc>
          <w:tcPr>
            <w:tcW w:w="2126" w:type="dxa"/>
          </w:tcPr>
          <w:p w:rsidR="00EA2DE0" w:rsidRDefault="00EA2DE0" w:rsidP="00EB180E">
            <w:r>
              <w:t>B</w:t>
            </w:r>
          </w:p>
        </w:tc>
      </w:tr>
      <w:tr w:rsidR="00EA2DE0" w:rsidTr="00EB180E">
        <w:tc>
          <w:tcPr>
            <w:tcW w:w="817" w:type="dxa"/>
          </w:tcPr>
          <w:p w:rsidR="00EA2DE0" w:rsidRDefault="00EA2DE0" w:rsidP="00EB180E">
            <w:r>
              <w:t>18</w:t>
            </w:r>
          </w:p>
        </w:tc>
        <w:tc>
          <w:tcPr>
            <w:tcW w:w="2126" w:type="dxa"/>
          </w:tcPr>
          <w:p w:rsidR="00EA2DE0" w:rsidRDefault="00EA2DE0" w:rsidP="00EB180E">
            <w:r>
              <w:t>C</w:t>
            </w:r>
          </w:p>
        </w:tc>
      </w:tr>
      <w:tr w:rsidR="00EA2DE0" w:rsidTr="00EB180E">
        <w:tc>
          <w:tcPr>
            <w:tcW w:w="817" w:type="dxa"/>
          </w:tcPr>
          <w:p w:rsidR="00EA2DE0" w:rsidRDefault="00EA2DE0" w:rsidP="00EB180E">
            <w:r>
              <w:t>19</w:t>
            </w:r>
          </w:p>
        </w:tc>
        <w:tc>
          <w:tcPr>
            <w:tcW w:w="2126" w:type="dxa"/>
          </w:tcPr>
          <w:p w:rsidR="00EA2DE0" w:rsidRDefault="00EA2DE0" w:rsidP="00EB180E">
            <w:r>
              <w:t>B</w:t>
            </w:r>
          </w:p>
        </w:tc>
      </w:tr>
      <w:tr w:rsidR="00EA2DE0" w:rsidTr="00EB180E">
        <w:tc>
          <w:tcPr>
            <w:tcW w:w="817" w:type="dxa"/>
          </w:tcPr>
          <w:p w:rsidR="00EA2DE0" w:rsidRDefault="00EA2DE0" w:rsidP="00EB180E">
            <w:r>
              <w:t>20</w:t>
            </w:r>
          </w:p>
        </w:tc>
        <w:tc>
          <w:tcPr>
            <w:tcW w:w="2126" w:type="dxa"/>
          </w:tcPr>
          <w:p w:rsidR="00EA2DE0" w:rsidRDefault="00EA2DE0" w:rsidP="00EB180E">
            <w:r>
              <w:t>D</w:t>
            </w:r>
          </w:p>
        </w:tc>
      </w:tr>
      <w:tr w:rsidR="00EA2DE0" w:rsidTr="00EB180E">
        <w:tc>
          <w:tcPr>
            <w:tcW w:w="817" w:type="dxa"/>
          </w:tcPr>
          <w:p w:rsidR="00EA2DE0" w:rsidRDefault="00EA2DE0" w:rsidP="00EB180E">
            <w:r>
              <w:t>21</w:t>
            </w:r>
          </w:p>
        </w:tc>
        <w:tc>
          <w:tcPr>
            <w:tcW w:w="2126" w:type="dxa"/>
          </w:tcPr>
          <w:p w:rsidR="00EA2DE0" w:rsidRDefault="00EA2DE0" w:rsidP="00EB180E">
            <w:r>
              <w:t>A</w:t>
            </w:r>
          </w:p>
        </w:tc>
      </w:tr>
      <w:tr w:rsidR="00EA2DE0" w:rsidTr="00EB180E">
        <w:tc>
          <w:tcPr>
            <w:tcW w:w="817" w:type="dxa"/>
          </w:tcPr>
          <w:p w:rsidR="00EA2DE0" w:rsidRDefault="00EA2DE0" w:rsidP="00EB180E">
            <w:r>
              <w:t>22</w:t>
            </w:r>
          </w:p>
        </w:tc>
        <w:tc>
          <w:tcPr>
            <w:tcW w:w="2126" w:type="dxa"/>
          </w:tcPr>
          <w:p w:rsidR="00EA2DE0" w:rsidRDefault="00EA2DE0" w:rsidP="00EB180E">
            <w:r>
              <w:t>E</w:t>
            </w:r>
          </w:p>
        </w:tc>
      </w:tr>
      <w:tr w:rsidR="00EA2DE0" w:rsidTr="00EB180E">
        <w:tc>
          <w:tcPr>
            <w:tcW w:w="817" w:type="dxa"/>
          </w:tcPr>
          <w:p w:rsidR="00EA2DE0" w:rsidRDefault="00EA2DE0" w:rsidP="00EB180E">
            <w:r>
              <w:t>23</w:t>
            </w:r>
          </w:p>
        </w:tc>
        <w:tc>
          <w:tcPr>
            <w:tcW w:w="2126" w:type="dxa"/>
          </w:tcPr>
          <w:p w:rsidR="00EA2DE0" w:rsidRDefault="00EA2DE0" w:rsidP="00EB180E">
            <w:r>
              <w:t>D</w:t>
            </w:r>
          </w:p>
        </w:tc>
      </w:tr>
      <w:tr w:rsidR="00EA2DE0" w:rsidTr="00EB180E">
        <w:tc>
          <w:tcPr>
            <w:tcW w:w="817" w:type="dxa"/>
          </w:tcPr>
          <w:p w:rsidR="00EA2DE0" w:rsidRDefault="00EA2DE0" w:rsidP="00EB180E">
            <w:r>
              <w:t>24</w:t>
            </w:r>
          </w:p>
        </w:tc>
        <w:tc>
          <w:tcPr>
            <w:tcW w:w="2126" w:type="dxa"/>
          </w:tcPr>
          <w:p w:rsidR="00EA2DE0" w:rsidRDefault="00EA2DE0" w:rsidP="00EB180E">
            <w:r>
              <w:t>A</w:t>
            </w:r>
          </w:p>
        </w:tc>
      </w:tr>
      <w:tr w:rsidR="00EA2DE0" w:rsidTr="00EB180E">
        <w:tc>
          <w:tcPr>
            <w:tcW w:w="817" w:type="dxa"/>
          </w:tcPr>
          <w:p w:rsidR="00EA2DE0" w:rsidRDefault="00EA2DE0" w:rsidP="00EB180E">
            <w:r>
              <w:t>25</w:t>
            </w:r>
          </w:p>
        </w:tc>
        <w:tc>
          <w:tcPr>
            <w:tcW w:w="2126" w:type="dxa"/>
          </w:tcPr>
          <w:p w:rsidR="00EA2DE0" w:rsidRDefault="00EA2DE0" w:rsidP="00EB180E">
            <w:r>
              <w:t>B</w:t>
            </w:r>
          </w:p>
        </w:tc>
      </w:tr>
      <w:tr w:rsidR="00EA2DE0" w:rsidTr="00EB180E">
        <w:tc>
          <w:tcPr>
            <w:tcW w:w="817" w:type="dxa"/>
          </w:tcPr>
          <w:p w:rsidR="00EA2DE0" w:rsidRDefault="00EA2DE0" w:rsidP="00EB180E">
            <w:r>
              <w:t>26</w:t>
            </w:r>
          </w:p>
        </w:tc>
        <w:tc>
          <w:tcPr>
            <w:tcW w:w="2126" w:type="dxa"/>
          </w:tcPr>
          <w:p w:rsidR="00EA2DE0" w:rsidRDefault="00EA2DE0" w:rsidP="00EB180E">
            <w:r>
              <w:t>E</w:t>
            </w:r>
          </w:p>
        </w:tc>
      </w:tr>
      <w:tr w:rsidR="00EA2DE0" w:rsidTr="00EB180E">
        <w:tc>
          <w:tcPr>
            <w:tcW w:w="817" w:type="dxa"/>
          </w:tcPr>
          <w:p w:rsidR="00EA2DE0" w:rsidRDefault="00EA2DE0" w:rsidP="00EB180E">
            <w:r>
              <w:t>27</w:t>
            </w:r>
          </w:p>
        </w:tc>
        <w:tc>
          <w:tcPr>
            <w:tcW w:w="2126" w:type="dxa"/>
          </w:tcPr>
          <w:p w:rsidR="00EA2DE0" w:rsidRDefault="00EA2DE0" w:rsidP="00EB180E">
            <w:r>
              <w:t>A</w:t>
            </w:r>
          </w:p>
        </w:tc>
      </w:tr>
      <w:tr w:rsidR="00EA2DE0" w:rsidTr="00EB180E">
        <w:tc>
          <w:tcPr>
            <w:tcW w:w="817" w:type="dxa"/>
          </w:tcPr>
          <w:p w:rsidR="00EA2DE0" w:rsidRDefault="00EA2DE0" w:rsidP="00EB180E">
            <w:r>
              <w:t>28</w:t>
            </w:r>
          </w:p>
        </w:tc>
        <w:tc>
          <w:tcPr>
            <w:tcW w:w="2126" w:type="dxa"/>
          </w:tcPr>
          <w:p w:rsidR="00EA2DE0" w:rsidRDefault="00EA2DE0" w:rsidP="00EB180E">
            <w:r>
              <w:t>D</w:t>
            </w:r>
          </w:p>
        </w:tc>
      </w:tr>
      <w:tr w:rsidR="00EA2DE0" w:rsidTr="00EB180E">
        <w:tc>
          <w:tcPr>
            <w:tcW w:w="817" w:type="dxa"/>
          </w:tcPr>
          <w:p w:rsidR="00EA2DE0" w:rsidRDefault="00EA2DE0" w:rsidP="00EB180E">
            <w:r>
              <w:t>29</w:t>
            </w:r>
          </w:p>
        </w:tc>
        <w:tc>
          <w:tcPr>
            <w:tcW w:w="2126" w:type="dxa"/>
          </w:tcPr>
          <w:p w:rsidR="00EA2DE0" w:rsidRDefault="00EA2DE0" w:rsidP="00EB180E">
            <w:r>
              <w:t>E</w:t>
            </w:r>
          </w:p>
        </w:tc>
      </w:tr>
      <w:tr w:rsidR="00EA2DE0" w:rsidTr="00EB180E">
        <w:tc>
          <w:tcPr>
            <w:tcW w:w="817" w:type="dxa"/>
          </w:tcPr>
          <w:p w:rsidR="00EA2DE0" w:rsidRDefault="00EA2DE0" w:rsidP="00EB180E">
            <w:r>
              <w:t>30</w:t>
            </w:r>
          </w:p>
        </w:tc>
        <w:tc>
          <w:tcPr>
            <w:tcW w:w="2126" w:type="dxa"/>
          </w:tcPr>
          <w:p w:rsidR="00EA2DE0" w:rsidRDefault="00EA2DE0" w:rsidP="00EB180E">
            <w:r>
              <w:t>C</w:t>
            </w:r>
          </w:p>
        </w:tc>
      </w:tr>
      <w:tr w:rsidR="00EA2DE0" w:rsidTr="00EB180E">
        <w:tc>
          <w:tcPr>
            <w:tcW w:w="817" w:type="dxa"/>
          </w:tcPr>
          <w:p w:rsidR="00EA2DE0" w:rsidRDefault="00EA2DE0" w:rsidP="00EB180E">
            <w:r>
              <w:t>31</w:t>
            </w:r>
          </w:p>
        </w:tc>
        <w:tc>
          <w:tcPr>
            <w:tcW w:w="2126" w:type="dxa"/>
          </w:tcPr>
          <w:p w:rsidR="00EA2DE0" w:rsidRDefault="00EA2DE0" w:rsidP="00EB180E">
            <w:r>
              <w:t>A</w:t>
            </w:r>
          </w:p>
        </w:tc>
      </w:tr>
      <w:tr w:rsidR="00EA2DE0" w:rsidTr="00EB180E">
        <w:tc>
          <w:tcPr>
            <w:tcW w:w="817" w:type="dxa"/>
          </w:tcPr>
          <w:p w:rsidR="00EA2DE0" w:rsidRDefault="00EA2DE0" w:rsidP="00EB180E">
            <w:r>
              <w:t>32</w:t>
            </w:r>
          </w:p>
        </w:tc>
        <w:tc>
          <w:tcPr>
            <w:tcW w:w="2126" w:type="dxa"/>
          </w:tcPr>
          <w:p w:rsidR="00EA2DE0" w:rsidRDefault="00EA2DE0" w:rsidP="00EB180E">
            <w:r>
              <w:t>B</w:t>
            </w:r>
          </w:p>
        </w:tc>
      </w:tr>
      <w:tr w:rsidR="00EA2DE0" w:rsidTr="00EB180E">
        <w:tc>
          <w:tcPr>
            <w:tcW w:w="817" w:type="dxa"/>
          </w:tcPr>
          <w:p w:rsidR="00EA2DE0" w:rsidRDefault="00EA2DE0" w:rsidP="00EB180E">
            <w:r>
              <w:t>33</w:t>
            </w:r>
          </w:p>
        </w:tc>
        <w:tc>
          <w:tcPr>
            <w:tcW w:w="2126" w:type="dxa"/>
          </w:tcPr>
          <w:p w:rsidR="00EA2DE0" w:rsidRDefault="00EA2DE0" w:rsidP="00EB180E">
            <w:r>
              <w:t>D</w:t>
            </w:r>
          </w:p>
        </w:tc>
      </w:tr>
      <w:tr w:rsidR="00EA2DE0" w:rsidTr="00EB180E">
        <w:tc>
          <w:tcPr>
            <w:tcW w:w="817" w:type="dxa"/>
          </w:tcPr>
          <w:p w:rsidR="00EA2DE0" w:rsidRDefault="00EA2DE0" w:rsidP="00EB180E">
            <w:r>
              <w:t>34</w:t>
            </w:r>
          </w:p>
        </w:tc>
        <w:tc>
          <w:tcPr>
            <w:tcW w:w="2126" w:type="dxa"/>
          </w:tcPr>
          <w:p w:rsidR="00EA2DE0" w:rsidRDefault="00EA2DE0" w:rsidP="00EB180E">
            <w:r>
              <w:t>E</w:t>
            </w:r>
          </w:p>
        </w:tc>
      </w:tr>
      <w:tr w:rsidR="00EA2DE0" w:rsidTr="00EB180E">
        <w:tc>
          <w:tcPr>
            <w:tcW w:w="817" w:type="dxa"/>
          </w:tcPr>
          <w:p w:rsidR="00EA2DE0" w:rsidRDefault="00EA2DE0" w:rsidP="00EB180E">
            <w:r>
              <w:t>35</w:t>
            </w:r>
          </w:p>
        </w:tc>
        <w:tc>
          <w:tcPr>
            <w:tcW w:w="2126" w:type="dxa"/>
          </w:tcPr>
          <w:p w:rsidR="00EA2DE0" w:rsidRDefault="00EA2DE0" w:rsidP="00EB180E">
            <w:r>
              <w:t>C</w:t>
            </w:r>
          </w:p>
        </w:tc>
      </w:tr>
      <w:tr w:rsidR="00EA2DE0" w:rsidTr="00EB180E">
        <w:tc>
          <w:tcPr>
            <w:tcW w:w="817" w:type="dxa"/>
          </w:tcPr>
          <w:p w:rsidR="00EA2DE0" w:rsidRDefault="00EA2DE0" w:rsidP="00EB180E">
            <w:r>
              <w:t>36</w:t>
            </w:r>
          </w:p>
        </w:tc>
        <w:tc>
          <w:tcPr>
            <w:tcW w:w="2126" w:type="dxa"/>
          </w:tcPr>
          <w:p w:rsidR="00EA2DE0" w:rsidRDefault="00EA2DE0" w:rsidP="00EB180E">
            <w:r>
              <w:t>C</w:t>
            </w:r>
          </w:p>
        </w:tc>
      </w:tr>
      <w:tr w:rsidR="00EA2DE0" w:rsidTr="00EB180E">
        <w:tc>
          <w:tcPr>
            <w:tcW w:w="817" w:type="dxa"/>
          </w:tcPr>
          <w:p w:rsidR="00EA2DE0" w:rsidRDefault="00EA2DE0" w:rsidP="00EB180E">
            <w:r>
              <w:t>37</w:t>
            </w:r>
          </w:p>
        </w:tc>
        <w:tc>
          <w:tcPr>
            <w:tcW w:w="2126" w:type="dxa"/>
          </w:tcPr>
          <w:p w:rsidR="00EA2DE0" w:rsidRDefault="00EA2DE0" w:rsidP="00EB180E">
            <w:r>
              <w:t>B</w:t>
            </w:r>
          </w:p>
        </w:tc>
      </w:tr>
      <w:tr w:rsidR="00EA2DE0" w:rsidTr="00EB180E">
        <w:tc>
          <w:tcPr>
            <w:tcW w:w="817" w:type="dxa"/>
          </w:tcPr>
          <w:p w:rsidR="00EA2DE0" w:rsidRDefault="00EA2DE0" w:rsidP="00EB180E">
            <w:r>
              <w:t>38</w:t>
            </w:r>
          </w:p>
        </w:tc>
        <w:tc>
          <w:tcPr>
            <w:tcW w:w="2126" w:type="dxa"/>
          </w:tcPr>
          <w:p w:rsidR="00EA2DE0" w:rsidRDefault="00EA2DE0" w:rsidP="00EB180E">
            <w:r>
              <w:t>A</w:t>
            </w:r>
          </w:p>
        </w:tc>
      </w:tr>
      <w:tr w:rsidR="00EA2DE0" w:rsidTr="00EB180E">
        <w:tc>
          <w:tcPr>
            <w:tcW w:w="817" w:type="dxa"/>
          </w:tcPr>
          <w:p w:rsidR="00EA2DE0" w:rsidRDefault="00EA2DE0" w:rsidP="00EB180E">
            <w:r>
              <w:t>39</w:t>
            </w:r>
          </w:p>
        </w:tc>
        <w:tc>
          <w:tcPr>
            <w:tcW w:w="2126" w:type="dxa"/>
          </w:tcPr>
          <w:p w:rsidR="00EA2DE0" w:rsidRDefault="00EA2DE0" w:rsidP="00EB180E">
            <w:r>
              <w:t>D</w:t>
            </w:r>
          </w:p>
        </w:tc>
      </w:tr>
      <w:tr w:rsidR="00EA2DE0" w:rsidTr="00EB180E">
        <w:tc>
          <w:tcPr>
            <w:tcW w:w="817" w:type="dxa"/>
          </w:tcPr>
          <w:p w:rsidR="00EA2DE0" w:rsidRDefault="00EA2DE0" w:rsidP="00EB180E">
            <w:r>
              <w:t>40</w:t>
            </w:r>
          </w:p>
        </w:tc>
        <w:tc>
          <w:tcPr>
            <w:tcW w:w="2126" w:type="dxa"/>
          </w:tcPr>
          <w:p w:rsidR="00EA2DE0" w:rsidRDefault="00EA2DE0" w:rsidP="00EB180E">
            <w:r>
              <w:t>C</w:t>
            </w:r>
          </w:p>
        </w:tc>
      </w:tr>
      <w:tr w:rsidR="00EA2DE0" w:rsidTr="00EB180E">
        <w:tc>
          <w:tcPr>
            <w:tcW w:w="817" w:type="dxa"/>
          </w:tcPr>
          <w:p w:rsidR="00EA2DE0" w:rsidRDefault="00EA2DE0" w:rsidP="00EB180E">
            <w:r>
              <w:t>41</w:t>
            </w:r>
          </w:p>
        </w:tc>
        <w:tc>
          <w:tcPr>
            <w:tcW w:w="2126" w:type="dxa"/>
          </w:tcPr>
          <w:p w:rsidR="00EA2DE0" w:rsidRDefault="00EA2DE0" w:rsidP="00EB180E">
            <w:r>
              <w:t>A</w:t>
            </w:r>
          </w:p>
        </w:tc>
      </w:tr>
      <w:tr w:rsidR="00EA2DE0" w:rsidTr="00EB180E">
        <w:tc>
          <w:tcPr>
            <w:tcW w:w="817" w:type="dxa"/>
          </w:tcPr>
          <w:p w:rsidR="00EA2DE0" w:rsidRDefault="00EA2DE0" w:rsidP="00EB180E">
            <w:r>
              <w:t>42</w:t>
            </w:r>
          </w:p>
        </w:tc>
        <w:tc>
          <w:tcPr>
            <w:tcW w:w="2126" w:type="dxa"/>
          </w:tcPr>
          <w:p w:rsidR="00EA2DE0" w:rsidRDefault="00EA2DE0" w:rsidP="00EB180E">
            <w:r>
              <w:t>D</w:t>
            </w:r>
          </w:p>
        </w:tc>
      </w:tr>
      <w:tr w:rsidR="00EA2DE0" w:rsidTr="00EB180E">
        <w:tc>
          <w:tcPr>
            <w:tcW w:w="817" w:type="dxa"/>
          </w:tcPr>
          <w:p w:rsidR="00EA2DE0" w:rsidRDefault="00EA2DE0" w:rsidP="00EB180E">
            <w:r>
              <w:t>43</w:t>
            </w:r>
          </w:p>
        </w:tc>
        <w:tc>
          <w:tcPr>
            <w:tcW w:w="2126" w:type="dxa"/>
          </w:tcPr>
          <w:p w:rsidR="00EA2DE0" w:rsidRDefault="00EA2DE0" w:rsidP="00EB180E">
            <w:r>
              <w:t>C</w:t>
            </w:r>
          </w:p>
        </w:tc>
      </w:tr>
      <w:tr w:rsidR="00EA2DE0" w:rsidTr="00EB180E">
        <w:tc>
          <w:tcPr>
            <w:tcW w:w="817" w:type="dxa"/>
          </w:tcPr>
          <w:p w:rsidR="00EA2DE0" w:rsidRDefault="00EA2DE0" w:rsidP="00EB180E">
            <w:r>
              <w:t>44</w:t>
            </w:r>
          </w:p>
        </w:tc>
        <w:tc>
          <w:tcPr>
            <w:tcW w:w="2126" w:type="dxa"/>
          </w:tcPr>
          <w:p w:rsidR="00EA2DE0" w:rsidRDefault="00EA2DE0" w:rsidP="00EB180E">
            <w:r>
              <w:t>E</w:t>
            </w:r>
          </w:p>
        </w:tc>
      </w:tr>
      <w:tr w:rsidR="00EA2DE0" w:rsidTr="00EB180E">
        <w:tc>
          <w:tcPr>
            <w:tcW w:w="817" w:type="dxa"/>
          </w:tcPr>
          <w:p w:rsidR="00EA2DE0" w:rsidRDefault="00EA2DE0" w:rsidP="00EB180E">
            <w:r>
              <w:t>45</w:t>
            </w:r>
          </w:p>
        </w:tc>
        <w:tc>
          <w:tcPr>
            <w:tcW w:w="2126" w:type="dxa"/>
          </w:tcPr>
          <w:p w:rsidR="00EA2DE0" w:rsidRDefault="00EA2DE0" w:rsidP="00EB180E">
            <w:r>
              <w:t>D</w:t>
            </w:r>
          </w:p>
        </w:tc>
      </w:tr>
      <w:tr w:rsidR="00EA2DE0" w:rsidTr="00EB180E">
        <w:tc>
          <w:tcPr>
            <w:tcW w:w="817" w:type="dxa"/>
          </w:tcPr>
          <w:p w:rsidR="00EA2DE0" w:rsidRDefault="00EA2DE0" w:rsidP="00EB180E">
            <w:r>
              <w:t>46</w:t>
            </w:r>
          </w:p>
        </w:tc>
        <w:tc>
          <w:tcPr>
            <w:tcW w:w="2126" w:type="dxa"/>
          </w:tcPr>
          <w:p w:rsidR="00EA2DE0" w:rsidRDefault="00EA2DE0" w:rsidP="00EB180E">
            <w:r>
              <w:t>A</w:t>
            </w:r>
          </w:p>
        </w:tc>
      </w:tr>
      <w:tr w:rsidR="00EA2DE0" w:rsidTr="00EB180E">
        <w:tc>
          <w:tcPr>
            <w:tcW w:w="817" w:type="dxa"/>
          </w:tcPr>
          <w:p w:rsidR="00EA2DE0" w:rsidRDefault="00EA2DE0" w:rsidP="00EB180E">
            <w:r>
              <w:t>47</w:t>
            </w:r>
          </w:p>
        </w:tc>
        <w:tc>
          <w:tcPr>
            <w:tcW w:w="2126" w:type="dxa"/>
          </w:tcPr>
          <w:p w:rsidR="00EA2DE0" w:rsidRDefault="00EA2DE0" w:rsidP="00EB180E">
            <w:r>
              <w:t>D</w:t>
            </w:r>
          </w:p>
        </w:tc>
      </w:tr>
      <w:tr w:rsidR="00EA2DE0" w:rsidTr="00EB180E">
        <w:tc>
          <w:tcPr>
            <w:tcW w:w="817" w:type="dxa"/>
          </w:tcPr>
          <w:p w:rsidR="00EA2DE0" w:rsidRDefault="00EA2DE0" w:rsidP="00EB180E">
            <w:r>
              <w:t>48</w:t>
            </w:r>
          </w:p>
        </w:tc>
        <w:tc>
          <w:tcPr>
            <w:tcW w:w="2126" w:type="dxa"/>
          </w:tcPr>
          <w:p w:rsidR="00EA2DE0" w:rsidRDefault="00EA2DE0" w:rsidP="00EB180E">
            <w:r>
              <w:t>C</w:t>
            </w:r>
          </w:p>
        </w:tc>
      </w:tr>
      <w:tr w:rsidR="00EA2DE0" w:rsidTr="00EB180E">
        <w:tc>
          <w:tcPr>
            <w:tcW w:w="817" w:type="dxa"/>
          </w:tcPr>
          <w:p w:rsidR="00EA2DE0" w:rsidRDefault="00EA2DE0" w:rsidP="00EB180E">
            <w:r>
              <w:lastRenderedPageBreak/>
              <w:t>49</w:t>
            </w:r>
          </w:p>
        </w:tc>
        <w:tc>
          <w:tcPr>
            <w:tcW w:w="2126" w:type="dxa"/>
          </w:tcPr>
          <w:p w:rsidR="00EA2DE0" w:rsidRDefault="00EA2DE0" w:rsidP="00EB180E">
            <w:r>
              <w:t>E</w:t>
            </w:r>
          </w:p>
        </w:tc>
      </w:tr>
      <w:tr w:rsidR="00EA2DE0" w:rsidTr="00EB180E">
        <w:tc>
          <w:tcPr>
            <w:tcW w:w="817" w:type="dxa"/>
          </w:tcPr>
          <w:p w:rsidR="00EA2DE0" w:rsidRDefault="00EA2DE0" w:rsidP="00EB180E">
            <w:r>
              <w:t>50</w:t>
            </w:r>
          </w:p>
        </w:tc>
        <w:tc>
          <w:tcPr>
            <w:tcW w:w="2126" w:type="dxa"/>
          </w:tcPr>
          <w:p w:rsidR="00EA2DE0" w:rsidRDefault="00EA2DE0" w:rsidP="00EB180E">
            <w:r>
              <w:t>D</w:t>
            </w:r>
          </w:p>
        </w:tc>
      </w:tr>
    </w:tbl>
    <w:p w:rsidR="00EA2DE0" w:rsidRDefault="00EA2DE0" w:rsidP="00EA2DE0"/>
    <w:p w:rsidR="00EA2DE0" w:rsidRDefault="00EA2DE0" w:rsidP="00EA2DE0"/>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EA2DE0" w:rsidRDefault="00EA2DE0" w:rsidP="000B3358"/>
    <w:p w:rsidR="0080474C" w:rsidRDefault="0080474C" w:rsidP="000B3358"/>
    <w:p w:rsidR="0080474C" w:rsidRDefault="0080474C" w:rsidP="000B3358"/>
    <w:p w:rsidR="0080474C" w:rsidRPr="0094437A" w:rsidRDefault="0080474C" w:rsidP="000B3358"/>
    <w:p w:rsidR="008916E2" w:rsidRDefault="008916E2" w:rsidP="000B3358"/>
    <w:p w:rsidR="0080474C" w:rsidRDefault="0080474C" w:rsidP="000B3358"/>
    <w:p w:rsidR="00B1327A" w:rsidRDefault="00B1327A" w:rsidP="000B3358"/>
    <w:p w:rsidR="00B1327A" w:rsidRDefault="00B1327A" w:rsidP="000B3358"/>
    <w:p w:rsidR="00B1327A" w:rsidRDefault="00B1327A" w:rsidP="000B3358"/>
    <w:p w:rsidR="00B1327A" w:rsidRDefault="00B1327A" w:rsidP="000B3358"/>
    <w:p w:rsidR="00B1327A" w:rsidRDefault="00B1327A" w:rsidP="000B3358"/>
    <w:p w:rsidR="003E2E39" w:rsidRDefault="003E2E39" w:rsidP="00606B57"/>
    <w:sectPr w:rsidR="003E2E39" w:rsidSect="00E922FF">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76C"/>
    <w:multiLevelType w:val="hybridMultilevel"/>
    <w:tmpl w:val="3C169E66"/>
    <w:lvl w:ilvl="0" w:tplc="53C64B1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7578CC"/>
    <w:multiLevelType w:val="hybridMultilevel"/>
    <w:tmpl w:val="DD8A8D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AC7BCF"/>
    <w:multiLevelType w:val="hybridMultilevel"/>
    <w:tmpl w:val="1D165470"/>
    <w:lvl w:ilvl="0" w:tplc="6386835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9B74B4"/>
    <w:multiLevelType w:val="hybridMultilevel"/>
    <w:tmpl w:val="3C145D68"/>
    <w:lvl w:ilvl="0" w:tplc="D09A3E7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AB7ACA"/>
    <w:multiLevelType w:val="hybridMultilevel"/>
    <w:tmpl w:val="AC14114C"/>
    <w:lvl w:ilvl="0" w:tplc="38A697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4645149"/>
    <w:multiLevelType w:val="hybridMultilevel"/>
    <w:tmpl w:val="48DC9694"/>
    <w:lvl w:ilvl="0" w:tplc="5142CA2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E4B4179"/>
    <w:multiLevelType w:val="hybridMultilevel"/>
    <w:tmpl w:val="6CC4F44C"/>
    <w:lvl w:ilvl="0" w:tplc="D7986A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EB1098E"/>
    <w:multiLevelType w:val="hybridMultilevel"/>
    <w:tmpl w:val="10E231E6"/>
    <w:lvl w:ilvl="0" w:tplc="F70C39A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DC16331"/>
    <w:multiLevelType w:val="hybridMultilevel"/>
    <w:tmpl w:val="C2DADBD2"/>
    <w:lvl w:ilvl="0" w:tplc="C69CFE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6DE2F06"/>
    <w:multiLevelType w:val="hybridMultilevel"/>
    <w:tmpl w:val="3C62DA94"/>
    <w:lvl w:ilvl="0" w:tplc="F0C2E2E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8E015F2"/>
    <w:multiLevelType w:val="hybridMultilevel"/>
    <w:tmpl w:val="04D8128E"/>
    <w:lvl w:ilvl="0" w:tplc="9FF87E6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6B796160"/>
    <w:multiLevelType w:val="hybridMultilevel"/>
    <w:tmpl w:val="EFB0C890"/>
    <w:lvl w:ilvl="0" w:tplc="4CC6C1B6">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703569A7"/>
    <w:multiLevelType w:val="hybridMultilevel"/>
    <w:tmpl w:val="8D2E99C4"/>
    <w:lvl w:ilvl="0" w:tplc="9698B350">
      <w:start w:val="31"/>
      <w:numFmt w:val="bullet"/>
      <w:lvlText w:val="-"/>
      <w:lvlJc w:val="left"/>
      <w:pPr>
        <w:ind w:left="645" w:hanging="360"/>
      </w:pPr>
      <w:rPr>
        <w:rFonts w:ascii="Calibri" w:eastAsiaTheme="minorEastAsia" w:hAnsi="Calibri" w:cs="Calibri"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num w:numId="1">
    <w:abstractNumId w:val="1"/>
  </w:num>
  <w:num w:numId="2">
    <w:abstractNumId w:val="12"/>
  </w:num>
  <w:num w:numId="3">
    <w:abstractNumId w:val="5"/>
  </w:num>
  <w:num w:numId="4">
    <w:abstractNumId w:val="4"/>
  </w:num>
  <w:num w:numId="5">
    <w:abstractNumId w:val="6"/>
  </w:num>
  <w:num w:numId="6">
    <w:abstractNumId w:val="10"/>
  </w:num>
  <w:num w:numId="7">
    <w:abstractNumId w:val="0"/>
  </w:num>
  <w:num w:numId="8">
    <w:abstractNumId w:val="2"/>
  </w:num>
  <w:num w:numId="9">
    <w:abstractNumId w:val="11"/>
  </w:num>
  <w:num w:numId="10">
    <w:abstractNumId w:val="9"/>
  </w:num>
  <w:num w:numId="11">
    <w:abstractNumId w:val="8"/>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10390"/>
    <w:rsid w:val="0000614A"/>
    <w:rsid w:val="0002295E"/>
    <w:rsid w:val="00080149"/>
    <w:rsid w:val="00084308"/>
    <w:rsid w:val="00085C99"/>
    <w:rsid w:val="000938EC"/>
    <w:rsid w:val="00097431"/>
    <w:rsid w:val="000B3358"/>
    <w:rsid w:val="000C3D30"/>
    <w:rsid w:val="000D0F55"/>
    <w:rsid w:val="001010D1"/>
    <w:rsid w:val="00106D2E"/>
    <w:rsid w:val="00107E42"/>
    <w:rsid w:val="00120568"/>
    <w:rsid w:val="00121BE8"/>
    <w:rsid w:val="00121C26"/>
    <w:rsid w:val="00124489"/>
    <w:rsid w:val="00134B9D"/>
    <w:rsid w:val="001453A3"/>
    <w:rsid w:val="00157CFB"/>
    <w:rsid w:val="00162372"/>
    <w:rsid w:val="0017192A"/>
    <w:rsid w:val="00172D6F"/>
    <w:rsid w:val="0017718D"/>
    <w:rsid w:val="00180C25"/>
    <w:rsid w:val="00187EE8"/>
    <w:rsid w:val="0019314A"/>
    <w:rsid w:val="001A53CD"/>
    <w:rsid w:val="001A56F0"/>
    <w:rsid w:val="001B6B5E"/>
    <w:rsid w:val="001C4DA1"/>
    <w:rsid w:val="001C7780"/>
    <w:rsid w:val="001D76ED"/>
    <w:rsid w:val="001E5BB2"/>
    <w:rsid w:val="001F18DD"/>
    <w:rsid w:val="001F3748"/>
    <w:rsid w:val="002132FB"/>
    <w:rsid w:val="00250496"/>
    <w:rsid w:val="0025190A"/>
    <w:rsid w:val="0027427D"/>
    <w:rsid w:val="00291E2E"/>
    <w:rsid w:val="002A2A1F"/>
    <w:rsid w:val="002B1827"/>
    <w:rsid w:val="002B69E0"/>
    <w:rsid w:val="002B782B"/>
    <w:rsid w:val="002E4DF0"/>
    <w:rsid w:val="002F1F72"/>
    <w:rsid w:val="00312494"/>
    <w:rsid w:val="00317401"/>
    <w:rsid w:val="0033135C"/>
    <w:rsid w:val="00334D67"/>
    <w:rsid w:val="00346860"/>
    <w:rsid w:val="00382F65"/>
    <w:rsid w:val="003B6F0A"/>
    <w:rsid w:val="003D29BF"/>
    <w:rsid w:val="003E2E39"/>
    <w:rsid w:val="00407895"/>
    <w:rsid w:val="0044442B"/>
    <w:rsid w:val="00457756"/>
    <w:rsid w:val="00467CE5"/>
    <w:rsid w:val="004906B5"/>
    <w:rsid w:val="00491C69"/>
    <w:rsid w:val="004A3887"/>
    <w:rsid w:val="004B0B80"/>
    <w:rsid w:val="004B2E55"/>
    <w:rsid w:val="004B53FD"/>
    <w:rsid w:val="004C30E6"/>
    <w:rsid w:val="004D1464"/>
    <w:rsid w:val="004D4B08"/>
    <w:rsid w:val="004D5B8B"/>
    <w:rsid w:val="004E1102"/>
    <w:rsid w:val="004E1FCF"/>
    <w:rsid w:val="0051702A"/>
    <w:rsid w:val="00520722"/>
    <w:rsid w:val="00520C12"/>
    <w:rsid w:val="0054130F"/>
    <w:rsid w:val="00564198"/>
    <w:rsid w:val="005677D1"/>
    <w:rsid w:val="0057255D"/>
    <w:rsid w:val="00575D72"/>
    <w:rsid w:val="005C1E23"/>
    <w:rsid w:val="005D00FC"/>
    <w:rsid w:val="005D1610"/>
    <w:rsid w:val="00606B57"/>
    <w:rsid w:val="00621D1B"/>
    <w:rsid w:val="00666B95"/>
    <w:rsid w:val="006755AE"/>
    <w:rsid w:val="0067683F"/>
    <w:rsid w:val="006A3573"/>
    <w:rsid w:val="006A6DCD"/>
    <w:rsid w:val="006B130F"/>
    <w:rsid w:val="006D1F58"/>
    <w:rsid w:val="006D2C56"/>
    <w:rsid w:val="006F0D66"/>
    <w:rsid w:val="00701AB7"/>
    <w:rsid w:val="00720EDD"/>
    <w:rsid w:val="00735EBD"/>
    <w:rsid w:val="007371AC"/>
    <w:rsid w:val="00755C11"/>
    <w:rsid w:val="00791C95"/>
    <w:rsid w:val="00792583"/>
    <w:rsid w:val="007A6FDF"/>
    <w:rsid w:val="007B33B3"/>
    <w:rsid w:val="007C125D"/>
    <w:rsid w:val="007D3330"/>
    <w:rsid w:val="007E1868"/>
    <w:rsid w:val="007E4DC2"/>
    <w:rsid w:val="007F5E8F"/>
    <w:rsid w:val="0080474C"/>
    <w:rsid w:val="0080543E"/>
    <w:rsid w:val="00813E48"/>
    <w:rsid w:val="00821254"/>
    <w:rsid w:val="0085048E"/>
    <w:rsid w:val="00860D46"/>
    <w:rsid w:val="008916E2"/>
    <w:rsid w:val="00895799"/>
    <w:rsid w:val="008A3177"/>
    <w:rsid w:val="008B3C1A"/>
    <w:rsid w:val="008B5855"/>
    <w:rsid w:val="008C69E7"/>
    <w:rsid w:val="008C793E"/>
    <w:rsid w:val="008D2BB2"/>
    <w:rsid w:val="008D4D1B"/>
    <w:rsid w:val="008E23FD"/>
    <w:rsid w:val="008E2D31"/>
    <w:rsid w:val="008F5F8D"/>
    <w:rsid w:val="009065D6"/>
    <w:rsid w:val="0091455C"/>
    <w:rsid w:val="0094437A"/>
    <w:rsid w:val="009531B2"/>
    <w:rsid w:val="00954E09"/>
    <w:rsid w:val="009706D0"/>
    <w:rsid w:val="0097491D"/>
    <w:rsid w:val="00977F5A"/>
    <w:rsid w:val="009816F3"/>
    <w:rsid w:val="009944A1"/>
    <w:rsid w:val="009A6D76"/>
    <w:rsid w:val="009C0AD7"/>
    <w:rsid w:val="009F58EC"/>
    <w:rsid w:val="009F61D8"/>
    <w:rsid w:val="00A00051"/>
    <w:rsid w:val="00A0544F"/>
    <w:rsid w:val="00A13AE7"/>
    <w:rsid w:val="00A47BD4"/>
    <w:rsid w:val="00A604B5"/>
    <w:rsid w:val="00A64D8A"/>
    <w:rsid w:val="00A939D1"/>
    <w:rsid w:val="00AA31F5"/>
    <w:rsid w:val="00AC59BE"/>
    <w:rsid w:val="00AE21D3"/>
    <w:rsid w:val="00AF4879"/>
    <w:rsid w:val="00B10613"/>
    <w:rsid w:val="00B1327A"/>
    <w:rsid w:val="00B13E7A"/>
    <w:rsid w:val="00B40FAA"/>
    <w:rsid w:val="00B47778"/>
    <w:rsid w:val="00B87409"/>
    <w:rsid w:val="00B90A3D"/>
    <w:rsid w:val="00B91C42"/>
    <w:rsid w:val="00B967FA"/>
    <w:rsid w:val="00BA72D4"/>
    <w:rsid w:val="00BB7FAE"/>
    <w:rsid w:val="00C03D91"/>
    <w:rsid w:val="00C07379"/>
    <w:rsid w:val="00C10390"/>
    <w:rsid w:val="00C20426"/>
    <w:rsid w:val="00C47E72"/>
    <w:rsid w:val="00C5346E"/>
    <w:rsid w:val="00C54FAC"/>
    <w:rsid w:val="00C654AC"/>
    <w:rsid w:val="00C66EB0"/>
    <w:rsid w:val="00C76536"/>
    <w:rsid w:val="00C77A03"/>
    <w:rsid w:val="00C9086B"/>
    <w:rsid w:val="00CA37D7"/>
    <w:rsid w:val="00CC6101"/>
    <w:rsid w:val="00CD4875"/>
    <w:rsid w:val="00CF4412"/>
    <w:rsid w:val="00CF6BEF"/>
    <w:rsid w:val="00D25AA9"/>
    <w:rsid w:val="00D4299B"/>
    <w:rsid w:val="00D43397"/>
    <w:rsid w:val="00D43D4F"/>
    <w:rsid w:val="00D50A2A"/>
    <w:rsid w:val="00D85662"/>
    <w:rsid w:val="00DA5C09"/>
    <w:rsid w:val="00DA6501"/>
    <w:rsid w:val="00DB76A3"/>
    <w:rsid w:val="00DC3D90"/>
    <w:rsid w:val="00DC6954"/>
    <w:rsid w:val="00DE08BD"/>
    <w:rsid w:val="00DF140E"/>
    <w:rsid w:val="00E03A56"/>
    <w:rsid w:val="00E134F3"/>
    <w:rsid w:val="00E233D7"/>
    <w:rsid w:val="00E330FF"/>
    <w:rsid w:val="00E45AD3"/>
    <w:rsid w:val="00E558B0"/>
    <w:rsid w:val="00E73BE2"/>
    <w:rsid w:val="00E922FF"/>
    <w:rsid w:val="00E973C4"/>
    <w:rsid w:val="00EA2DE0"/>
    <w:rsid w:val="00EB02B7"/>
    <w:rsid w:val="00EF4284"/>
    <w:rsid w:val="00EF457A"/>
    <w:rsid w:val="00F01B56"/>
    <w:rsid w:val="00F40C2B"/>
    <w:rsid w:val="00F5191C"/>
    <w:rsid w:val="00F62C16"/>
    <w:rsid w:val="00F62CDF"/>
    <w:rsid w:val="00FA3237"/>
    <w:rsid w:val="00FB0A34"/>
    <w:rsid w:val="00FD17C3"/>
    <w:rsid w:val="00FD6088"/>
    <w:rsid w:val="00FD73F2"/>
    <w:rsid w:val="00FF60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0390"/>
    <w:pPr>
      <w:ind w:left="720"/>
      <w:contextualSpacing/>
    </w:pPr>
  </w:style>
  <w:style w:type="paragraph" w:styleId="NormalWeb">
    <w:name w:val="Normal (Web)"/>
    <w:basedOn w:val="Normal"/>
    <w:uiPriority w:val="99"/>
    <w:unhideWhenUsed/>
    <w:rsid w:val="00DC3D90"/>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720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normalyaz">
    <w:name w:val="3-normalyaz"/>
    <w:basedOn w:val="Normal"/>
    <w:rsid w:val="004B5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4B53FD"/>
  </w:style>
  <w:style w:type="paragraph" w:styleId="BalonMetni">
    <w:name w:val="Balloon Text"/>
    <w:basedOn w:val="Normal"/>
    <w:link w:val="BalonMetniChar"/>
    <w:uiPriority w:val="99"/>
    <w:semiHidden/>
    <w:unhideWhenUsed/>
    <w:rsid w:val="008504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0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961508">
      <w:bodyDiv w:val="1"/>
      <w:marLeft w:val="0"/>
      <w:marRight w:val="0"/>
      <w:marTop w:val="0"/>
      <w:marBottom w:val="0"/>
      <w:divBdr>
        <w:top w:val="none" w:sz="0" w:space="0" w:color="auto"/>
        <w:left w:val="none" w:sz="0" w:space="0" w:color="auto"/>
        <w:bottom w:val="none" w:sz="0" w:space="0" w:color="auto"/>
        <w:right w:val="none" w:sz="0" w:space="0" w:color="auto"/>
      </w:divBdr>
      <w:divsChild>
        <w:div w:id="444540909">
          <w:marLeft w:val="0"/>
          <w:marRight w:val="0"/>
          <w:marTop w:val="0"/>
          <w:marBottom w:val="0"/>
          <w:divBdr>
            <w:top w:val="none" w:sz="0" w:space="0" w:color="auto"/>
            <w:left w:val="none" w:sz="0" w:space="0" w:color="auto"/>
            <w:bottom w:val="none" w:sz="0" w:space="0" w:color="auto"/>
            <w:right w:val="none" w:sz="0" w:space="0" w:color="auto"/>
          </w:divBdr>
          <w:divsChild>
            <w:div w:id="1183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210">
      <w:bodyDiv w:val="1"/>
      <w:marLeft w:val="0"/>
      <w:marRight w:val="0"/>
      <w:marTop w:val="0"/>
      <w:marBottom w:val="0"/>
      <w:divBdr>
        <w:top w:val="none" w:sz="0" w:space="0" w:color="auto"/>
        <w:left w:val="none" w:sz="0" w:space="0" w:color="auto"/>
        <w:bottom w:val="none" w:sz="0" w:space="0" w:color="auto"/>
        <w:right w:val="none" w:sz="0" w:space="0" w:color="auto"/>
      </w:divBdr>
    </w:div>
    <w:div w:id="1700204127">
      <w:bodyDiv w:val="1"/>
      <w:marLeft w:val="0"/>
      <w:marRight w:val="0"/>
      <w:marTop w:val="0"/>
      <w:marBottom w:val="0"/>
      <w:divBdr>
        <w:top w:val="none" w:sz="0" w:space="0" w:color="auto"/>
        <w:left w:val="none" w:sz="0" w:space="0" w:color="auto"/>
        <w:bottom w:val="none" w:sz="0" w:space="0" w:color="auto"/>
        <w:right w:val="none" w:sz="0" w:space="0" w:color="auto"/>
      </w:divBdr>
      <w:divsChild>
        <w:div w:id="1115831776">
          <w:marLeft w:val="0"/>
          <w:marRight w:val="0"/>
          <w:marTop w:val="0"/>
          <w:marBottom w:val="0"/>
          <w:divBdr>
            <w:top w:val="none" w:sz="0" w:space="0" w:color="auto"/>
            <w:left w:val="none" w:sz="0" w:space="0" w:color="auto"/>
            <w:bottom w:val="none" w:sz="0" w:space="0" w:color="auto"/>
            <w:right w:val="none" w:sz="0" w:space="0" w:color="auto"/>
          </w:divBdr>
          <w:divsChild>
            <w:div w:id="1934236575">
              <w:marLeft w:val="0"/>
              <w:marRight w:val="0"/>
              <w:marTop w:val="0"/>
              <w:marBottom w:val="0"/>
              <w:divBdr>
                <w:top w:val="none" w:sz="0" w:space="0" w:color="auto"/>
                <w:left w:val="none" w:sz="0" w:space="0" w:color="auto"/>
                <w:bottom w:val="none" w:sz="0" w:space="0" w:color="auto"/>
                <w:right w:val="none" w:sz="0" w:space="0" w:color="auto"/>
              </w:divBdr>
              <w:divsChild>
                <w:div w:id="15581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9606">
      <w:bodyDiv w:val="1"/>
      <w:marLeft w:val="0"/>
      <w:marRight w:val="0"/>
      <w:marTop w:val="0"/>
      <w:marBottom w:val="0"/>
      <w:divBdr>
        <w:top w:val="none" w:sz="0" w:space="0" w:color="auto"/>
        <w:left w:val="none" w:sz="0" w:space="0" w:color="auto"/>
        <w:bottom w:val="none" w:sz="0" w:space="0" w:color="auto"/>
        <w:right w:val="none" w:sz="0" w:space="0" w:color="auto"/>
      </w:divBdr>
      <w:divsChild>
        <w:div w:id="831287927">
          <w:marLeft w:val="0"/>
          <w:marRight w:val="0"/>
          <w:marTop w:val="0"/>
          <w:marBottom w:val="0"/>
          <w:divBdr>
            <w:top w:val="none" w:sz="0" w:space="0" w:color="auto"/>
            <w:left w:val="none" w:sz="0" w:space="0" w:color="auto"/>
            <w:bottom w:val="none" w:sz="0" w:space="0" w:color="auto"/>
            <w:right w:val="none" w:sz="0" w:space="0" w:color="auto"/>
          </w:divBdr>
          <w:divsChild>
            <w:div w:id="9071037">
              <w:marLeft w:val="0"/>
              <w:marRight w:val="0"/>
              <w:marTop w:val="0"/>
              <w:marBottom w:val="0"/>
              <w:divBdr>
                <w:top w:val="none" w:sz="0" w:space="0" w:color="auto"/>
                <w:left w:val="none" w:sz="0" w:space="0" w:color="auto"/>
                <w:bottom w:val="none" w:sz="0" w:space="0" w:color="auto"/>
                <w:right w:val="none" w:sz="0" w:space="0" w:color="auto"/>
              </w:divBdr>
              <w:divsChild>
                <w:div w:id="18262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3770">
      <w:bodyDiv w:val="1"/>
      <w:marLeft w:val="0"/>
      <w:marRight w:val="0"/>
      <w:marTop w:val="0"/>
      <w:marBottom w:val="0"/>
      <w:divBdr>
        <w:top w:val="none" w:sz="0" w:space="0" w:color="auto"/>
        <w:left w:val="none" w:sz="0" w:space="0" w:color="auto"/>
        <w:bottom w:val="none" w:sz="0" w:space="0" w:color="auto"/>
        <w:right w:val="none" w:sz="0" w:space="0" w:color="auto"/>
      </w:divBdr>
      <w:divsChild>
        <w:div w:id="88157163">
          <w:marLeft w:val="0"/>
          <w:marRight w:val="0"/>
          <w:marTop w:val="0"/>
          <w:marBottom w:val="3000"/>
          <w:divBdr>
            <w:top w:val="none" w:sz="0" w:space="0" w:color="auto"/>
            <w:left w:val="none" w:sz="0" w:space="0" w:color="auto"/>
            <w:bottom w:val="none" w:sz="0" w:space="0" w:color="auto"/>
            <w:right w:val="none" w:sz="0" w:space="0" w:color="auto"/>
          </w:divBdr>
          <w:divsChild>
            <w:div w:id="386296599">
              <w:marLeft w:val="0"/>
              <w:marRight w:val="0"/>
              <w:marTop w:val="0"/>
              <w:marBottom w:val="0"/>
              <w:divBdr>
                <w:top w:val="none" w:sz="0" w:space="0" w:color="auto"/>
                <w:left w:val="none" w:sz="0" w:space="0" w:color="auto"/>
                <w:bottom w:val="none" w:sz="0" w:space="0" w:color="auto"/>
                <w:right w:val="none" w:sz="0" w:space="0" w:color="auto"/>
              </w:divBdr>
              <w:divsChild>
                <w:div w:id="1789205580">
                  <w:marLeft w:val="0"/>
                  <w:marRight w:val="0"/>
                  <w:marTop w:val="0"/>
                  <w:marBottom w:val="0"/>
                  <w:divBdr>
                    <w:top w:val="none" w:sz="0" w:space="0" w:color="auto"/>
                    <w:left w:val="none" w:sz="0" w:space="0" w:color="auto"/>
                    <w:bottom w:val="none" w:sz="0" w:space="0" w:color="auto"/>
                    <w:right w:val="none" w:sz="0" w:space="0" w:color="auto"/>
                  </w:divBdr>
                  <w:divsChild>
                    <w:div w:id="403797797">
                      <w:marLeft w:val="0"/>
                      <w:marRight w:val="0"/>
                      <w:marTop w:val="0"/>
                      <w:marBottom w:val="0"/>
                      <w:divBdr>
                        <w:top w:val="none" w:sz="0" w:space="0" w:color="auto"/>
                        <w:left w:val="none" w:sz="0" w:space="0" w:color="auto"/>
                        <w:bottom w:val="none" w:sz="0" w:space="0" w:color="auto"/>
                        <w:right w:val="none" w:sz="0" w:space="0" w:color="auto"/>
                      </w:divBdr>
                      <w:divsChild>
                        <w:div w:id="1302924389">
                          <w:marLeft w:val="0"/>
                          <w:marRight w:val="0"/>
                          <w:marTop w:val="0"/>
                          <w:marBottom w:val="0"/>
                          <w:divBdr>
                            <w:top w:val="none" w:sz="0" w:space="0" w:color="auto"/>
                            <w:left w:val="none" w:sz="0" w:space="0" w:color="auto"/>
                            <w:bottom w:val="none" w:sz="0" w:space="0" w:color="auto"/>
                            <w:right w:val="none" w:sz="0" w:space="0" w:color="auto"/>
                          </w:divBdr>
                          <w:divsChild>
                            <w:div w:id="18221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6E79-5A1F-4DF2-86D2-F4F68C33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4920</Words>
  <Characters>28046</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dc:creator>
  <cp:lastModifiedBy>demirel</cp:lastModifiedBy>
  <cp:revision>3</cp:revision>
  <cp:lastPrinted>2014-09-09T13:11:00Z</cp:lastPrinted>
  <dcterms:created xsi:type="dcterms:W3CDTF">2014-09-10T10:09:00Z</dcterms:created>
  <dcterms:modified xsi:type="dcterms:W3CDTF">2014-09-10T10:43:00Z</dcterms:modified>
</cp:coreProperties>
</file>